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8C" w:rsidRDefault="0034088C" w:rsidP="00BF76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</w:pPr>
    </w:p>
    <w:p w:rsidR="0034088C" w:rsidRDefault="0034088C">
      <w:pPr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3" name="Рисунок 3" descr="C:\Users\Алжанат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жанат\Desktop\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F76FB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br/>
        <w:t>Пояснительная записка</w:t>
      </w:r>
      <w:r w:rsidRPr="00BF76F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.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Программа создана на основе ФГОС ОВЗ вариант 1., 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адаптированной общеобразовательной программы основного общего образования обучающихся с АООП. 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адресована обучающимся с АООП, которые характеризуются уровнем развития близким к возрастной норме, при этом отмечается сниженная умственная работоспособность, низкий уровень мотивации к учебе, негрубые аффективно-поведенческие расстройства, нередко затрудняющие усвоение школьных норм и школьную адаптацию в целом.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Произвольность, самоконтроль,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саморегуляция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поведении и деятельности, как правило, сформированы недостаточно. Отмечаются трудности в усвоении математики, отмечаются также нарушения памяти, внимания, работоспособности, моторики. Программа учитывает особые образовательные потребности детей с АООП: - формирование основ умения учиться и способности к организации своей деятельности; - стимулирование развития учебной мотивации, познавательной активности; 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обеспечение непрерывного контроля над становлением учебно-познавательной деятельности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реб</w:t>
      </w:r>
      <w:r w:rsidRPr="00BF76FB">
        <w:rPr>
          <w:rFonts w:ascii="Cambria Math" w:eastAsia="Times New Roman" w:hAnsi="Cambria Math" w:cs="Helvetica"/>
          <w:color w:val="212121"/>
          <w:sz w:val="24"/>
          <w:szCs w:val="24"/>
          <w:lang w:eastAsia="ru-RU"/>
        </w:rPr>
        <w:t>ѐ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нка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достижения уровня, позволяющего сформировать умение принимать, сохранять цели и следовать им в учебной деятельности, умение планировать и контролировать свою деятельность, стремиться к самостоятельному выполнению учебных заданий; - стимуляция осмысления ребенком приобретаемых в ходе обучения знаний как пригодных для применения в привычной повседневной жизни;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 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включение в содержание программы разделов, содержащих специальный коррекционный компонент; 3 - организация процесса обучения с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</w:t>
      </w:r>
      <w:r w:rsidRPr="00BF76FB">
        <w:rPr>
          <w:rFonts w:ascii="Cambria Math" w:eastAsia="Times New Roman" w:hAnsi="Cambria Math" w:cs="Helvetica"/>
          <w:color w:val="212121"/>
          <w:sz w:val="24"/>
          <w:szCs w:val="24"/>
          <w:lang w:eastAsia="ru-RU"/>
        </w:rPr>
        <w:t>ѐ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том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специфики усвоения знаний, умений и навыков детьми с АООП («пошаговое» предъявление материала, дозированная помощь взрослого, использование специальных методов,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</w:t>
      </w:r>
      <w:r w:rsidRPr="00BF76FB">
        <w:rPr>
          <w:rFonts w:ascii="Cambria Math" w:eastAsia="Times New Roman" w:hAnsi="Cambria Math" w:cs="Helvetica"/>
          <w:color w:val="212121"/>
          <w:sz w:val="24"/>
          <w:szCs w:val="24"/>
          <w:lang w:eastAsia="ru-RU"/>
        </w:rPr>
        <w:t>ѐ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мов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средств, способствующих как общему развитию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реб</w:t>
      </w:r>
      <w:r w:rsidRPr="00BF76FB">
        <w:rPr>
          <w:rFonts w:ascii="Cambria Math" w:eastAsia="Times New Roman" w:hAnsi="Cambria Math" w:cs="Helvetica"/>
          <w:color w:val="212121"/>
          <w:sz w:val="24"/>
          <w:szCs w:val="24"/>
          <w:lang w:eastAsia="ru-RU"/>
        </w:rPr>
        <w:t>ѐ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нка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так и компенсации индивидуальных недостатков развития).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Программе присутствуют два компонента «академический» и «жизненные компетенции». Функция «академического» компонента – оснащение ребенка знаниями и умениями для их применения в будущем. Функция компонента «жизненной компетенции» - это обеспечение ребенка практическими знаниями, умениями и навыками, необходимыми в повседневной жизни и формирующими основу дальнейшего развития отношений с окружением.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Рабочая программа составлена на основе следующих документов:</w:t>
      </w:r>
      <w:r w:rsidRPr="00BF76FB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 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Федерального Закона от 29.12.2012г. №273-ФЗ «Об образовании в Российской Федерации»; 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Федерального компонента государственного образовательного стандарта, утвержденного Приказом Минобразования РФ от 05 03 2004 года № 1089;                           Примерной программы основного общего образования «Биология»;             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F76FB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Федерального  базисного учебного плана  Минобразования РФ  от 09.03.2004 № 131.2;             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Приказа  Министерства образования и науки  от 31 марта 2014 г.  № 253 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общего";  </w:t>
      </w:r>
    </w:p>
    <w:p w:rsidR="00BF76FB" w:rsidRDefault="00BF76FB" w:rsidP="00BF76FB">
      <w:pPr>
        <w:shd w:val="clear" w:color="auto" w:fill="FFFFFF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Учебного плана 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Ирганайская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им.М.А.Заргалаева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;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Положения о рабочей программе по учебному предмету «Биология»   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26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Рабочая программа составлена на основе </w:t>
      </w:r>
      <w:r w:rsidRPr="00BF76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авторской программы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Н.И. Сонина основного общего образования по биологии. 6-9 классы (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авторы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:Н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.И.Сонин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В.Б.Захаров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Е.Т.Захарова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Федерации.(Программы для общеобразовательных учреждений к комплекту учебников, созданных под руководством Н.И. Сонина. Биология 5-11 классы / авт.-сост. И.Б.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Морзунова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– 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М.: Дрофа, 2011).             </w:t>
      </w:r>
      <w:proofErr w:type="gramEnd"/>
    </w:p>
    <w:p w:rsidR="00BF76FB" w:rsidRPr="00BF76FB" w:rsidRDefault="00BF76FB" w:rsidP="00BF76FB">
      <w:pPr>
        <w:shd w:val="clear" w:color="auto" w:fill="FFFFFF"/>
        <w:spacing w:after="0" w:line="240" w:lineRule="atLeast"/>
        <w:ind w:left="43" w:firstLine="283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Согласно действующему Базисному учебному плану, рабочая программа для 7-го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BF76FB" w:rsidRPr="00BF76FB" w:rsidRDefault="00BF76FB" w:rsidP="00BF76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 и задачи учебного курса</w:t>
      </w:r>
    </w:p>
    <w:p w:rsidR="00BF76FB" w:rsidRPr="00BF76FB" w:rsidRDefault="00BF76FB" w:rsidP="00BF76FB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Освоение знаний о многообразии объектов и явлений природы, о связи мира живой и неживой природы, об изменениях природной среды под воздействием человека;</w:t>
      </w:r>
    </w:p>
    <w:p w:rsidR="00BF76FB" w:rsidRPr="00BF76FB" w:rsidRDefault="00BF76FB" w:rsidP="00BF76FB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Овладение начальными исследовательскими умениями: проводить наблюдения, учет, опыты и измерения, описывать их результаты, формулировать выводы;</w:t>
      </w:r>
    </w:p>
    <w:p w:rsidR="00BF76FB" w:rsidRPr="00BF76FB" w:rsidRDefault="00BF76FB" w:rsidP="00BF76FB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интереса к изучению живых организмов, интеллектуальных и творческих способностей учащихся в процессе решения познавательных задач;</w:t>
      </w:r>
    </w:p>
    <w:p w:rsidR="00BF76FB" w:rsidRPr="00BF76FB" w:rsidRDefault="00BF76FB" w:rsidP="00BF76FB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Воспитание положительного эмоционально-ценностного отношения к живым организмам, стремления действовать в окружающей среде в соответствии с экологическими нормами поведения,  соблюдать здоровый образ жизни;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Применение полученных знаний  и умений для решения практических задач в повседневной жизни, безопасного поведения в природной среде, оказание простейших видов первой медицинской помощи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Общая характеристика учебного предмета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26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Рабочая программа по курсу «Биология», модуль «Естествознания» создана на основе федерального государственного образовательного  стандарта основного общего образования, Концепции 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естественно-научного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развития и воспитания личности. Н.И. Сонина основного общего образования по биологии. 6-9 классы (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авторы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:Н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.И.Сонин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В.Б.Захаров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Е.Т.Захарова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Федерации.(Программы для общеобразовательных учреждений к комплекту учебников, созданных под руководством Н.И. Сонина. Биология 5-11 классы / авт.-сост. И.Б.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Морзунова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– 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М.: Дрофа, 2011).             </w:t>
      </w:r>
      <w:proofErr w:type="gramEnd"/>
    </w:p>
    <w:p w:rsidR="00BF76FB" w:rsidRPr="00BF76FB" w:rsidRDefault="00BF76FB" w:rsidP="00BF76FB">
      <w:pPr>
        <w:shd w:val="clear" w:color="auto" w:fill="FFFFFF"/>
        <w:spacing w:after="0" w:line="240" w:lineRule="atLeast"/>
        <w:ind w:left="43" w:firstLine="283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Согласно действующему Базисному учебному плану, рабочая программа для 7-го класса</w:t>
      </w:r>
    </w:p>
    <w:p w:rsidR="00BF76FB" w:rsidRPr="00BF76FB" w:rsidRDefault="00BF76FB" w:rsidP="00BF76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Место учебного предмета в учебном плане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Образовательная область –  Биология 7 класс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  рассчитана на </w:t>
      </w:r>
      <w:r w:rsidR="00BC1C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17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учебных ча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сов  в год</w:t>
      </w:r>
      <w:proofErr w:type="gramStart"/>
      <w:r w:rsidR="00BC1C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End"/>
      <w:r w:rsidR="00BC1C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0,5 часов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неделю). Реализуется программа за счет обязательной части учебного плана. Время урока – 40 минут.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76FB" w:rsidRPr="00BF76FB" w:rsidRDefault="00BF76FB" w:rsidP="00BF76FB">
      <w:pPr>
        <w:shd w:val="clear" w:color="auto" w:fill="FFFFFF"/>
        <w:spacing w:after="0" w:line="23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Планируемые результаты освоения курса </w:t>
      </w:r>
      <w:proofErr w:type="gramStart"/>
      <w:r w:rsidRPr="00BF76F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обучающимися</w:t>
      </w:r>
      <w:proofErr w:type="gramEnd"/>
      <w:r w:rsidRPr="00BF76F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к окончанию 7 класса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результате освоения курса биологии 7 класса обучающиеся должны овладеть следующими знаниями, умениями и навыками.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BF76FB" w:rsidRPr="00BF76FB" w:rsidRDefault="00BF76FB" w:rsidP="00BF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интеллектуальных и творческих способностей;</w:t>
      </w:r>
    </w:p>
    <w:p w:rsidR="00BF76FB" w:rsidRPr="00BF76FB" w:rsidRDefault="00BF76FB" w:rsidP="00BF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воспитание бережного отношения к природе, формирование экологического сознания;</w:t>
      </w:r>
    </w:p>
    <w:p w:rsidR="00BF76FB" w:rsidRPr="00BF76FB" w:rsidRDefault="00BF76FB" w:rsidP="00BF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признание высокой целости жизни, здоровья своего и других людей;</w:t>
      </w:r>
    </w:p>
    <w:p w:rsidR="00BF76FB" w:rsidRPr="00BF76FB" w:rsidRDefault="00BF76FB" w:rsidP="00BF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мотивации к получению новых знаний, дальнейшему изучению естественных наук.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Метапредметным</w:t>
      </w:r>
      <w:proofErr w:type="spellEnd"/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результатом изучения курса является формирование универсальных учебных действий (УУД)</w:t>
      </w:r>
    </w:p>
    <w:p w:rsidR="00BF76FB" w:rsidRPr="00BF76FB" w:rsidRDefault="00BF76FB" w:rsidP="00BF76FB">
      <w:pPr>
        <w:shd w:val="clear" w:color="auto" w:fill="FFFFFF"/>
        <w:spacing w:after="0" w:line="226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Регулятивные УУД:</w:t>
      </w:r>
    </w:p>
    <w:p w:rsidR="00BF76FB" w:rsidRPr="00BF76FB" w:rsidRDefault="00BF76FB" w:rsidP="00BF7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BF76FB" w:rsidRPr="00BF76FB" w:rsidRDefault="00BF76FB" w:rsidP="00BF7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BF76FB" w:rsidRPr="00BF76FB" w:rsidRDefault="00BF76FB" w:rsidP="00BF7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BF76FB" w:rsidRPr="00BF76FB" w:rsidRDefault="00BF76FB" w:rsidP="00BF7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BF76FB" w:rsidRPr="00BF76FB" w:rsidRDefault="00BF76FB" w:rsidP="00BF7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 УУД:</w:t>
      </w:r>
    </w:p>
    <w:p w:rsidR="00BF76FB" w:rsidRPr="00BF76FB" w:rsidRDefault="00BF76FB" w:rsidP="00BF7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BF76FB" w:rsidRPr="00BF76FB" w:rsidRDefault="00BF76FB" w:rsidP="00BF7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Выявлять причины и следствия простых явлений;</w:t>
      </w:r>
    </w:p>
    <w:p w:rsidR="00BF76FB" w:rsidRPr="00BF76FB" w:rsidRDefault="00BF76FB" w:rsidP="00BF7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BF76FB" w:rsidRPr="00BF76FB" w:rsidRDefault="00BF76FB" w:rsidP="00BF7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Строить 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логическое рассуждение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BF76FB" w:rsidRPr="00BF76FB" w:rsidRDefault="00BF76FB" w:rsidP="00BF7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BF76FB" w:rsidRPr="00BF76FB" w:rsidRDefault="00BF76FB" w:rsidP="00BF7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Составлять тезисы, различные виды планов (простых, сложных и т.п.)</w:t>
      </w:r>
    </w:p>
    <w:p w:rsidR="00BF76FB" w:rsidRPr="00BF76FB" w:rsidRDefault="00BF76FB" w:rsidP="00BF7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BF76FB" w:rsidRPr="00BF76FB" w:rsidRDefault="00BF76FB" w:rsidP="00BF7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Коммуникативные УУД:</w:t>
      </w:r>
    </w:p>
    <w:p w:rsidR="00BF76FB" w:rsidRPr="00BF76FB" w:rsidRDefault="00BF76FB" w:rsidP="00BF76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BF76FB" w:rsidRPr="00BF76FB" w:rsidRDefault="00BF76FB" w:rsidP="00BF76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дискуссии уметь выдвинуть аргументы и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контаргументы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BF76FB" w:rsidRPr="00BF76FB" w:rsidRDefault="00BF76FB" w:rsidP="00BF76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Учиться </w:t>
      </w: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критично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BF76FB" w:rsidRPr="00BF76FB" w:rsidRDefault="00BF76FB" w:rsidP="00BF76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BF76FB" w:rsidRPr="00BF76FB" w:rsidRDefault="00BF76FB" w:rsidP="00BF76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Предметным результатом изучения курса является </w:t>
      </w:r>
      <w:proofErr w:type="spellStart"/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сформированность</w:t>
      </w:r>
      <w:proofErr w:type="spellEnd"/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следующих умений:</w:t>
      </w:r>
    </w:p>
    <w:p w:rsidR="00BF76FB" w:rsidRPr="00BF76FB" w:rsidRDefault="00BF76FB" w:rsidP="00BF76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Понимать смысл биологических терминов;</w:t>
      </w:r>
    </w:p>
    <w:p w:rsidR="00BF76FB" w:rsidRPr="00BF76FB" w:rsidRDefault="00BF76FB" w:rsidP="00BF76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Знать </w:t>
      </w:r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признаки биологических объектов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живых организмов; клеток и организмов растений, животных, грибов и бактерий; популяций; экосистем и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агроэкосистем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 биосферы; растений, животных и грибов своего региона;</w:t>
      </w:r>
    </w:p>
    <w:p w:rsidR="00BF76FB" w:rsidRPr="00BF76FB" w:rsidRDefault="00BF76FB" w:rsidP="00BF76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сущность биологических процессов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BF76FB" w:rsidRPr="00BF76FB" w:rsidRDefault="00BF76FB" w:rsidP="00BF76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объяснять: 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роль биологии в формировании современной естественнонаучной картины мира, роль растений в жизни человека;  </w:t>
      </w:r>
    </w:p>
    <w:p w:rsidR="00BF76FB" w:rsidRPr="00BF76FB" w:rsidRDefault="00BF76FB" w:rsidP="00BF76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уметь </w:t>
      </w:r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объяснять: 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среды.</w:t>
      </w:r>
    </w:p>
    <w:p w:rsidR="00BF76FB" w:rsidRPr="00BF76FB" w:rsidRDefault="00BF76FB" w:rsidP="00BF76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изучать  биологические объекты и процессы: 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BF76FB" w:rsidRPr="00BF76FB" w:rsidRDefault="00BF76FB" w:rsidP="00BF76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распознавать и описывать: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для</w:t>
      </w:r>
      <w:proofErr w:type="gramEnd"/>
      <w:r w:rsidRPr="00BF76F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BF76FB" w:rsidRPr="00BF76FB" w:rsidRDefault="00BF76FB" w:rsidP="00BF76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соблюдения мер профилактики заболеваний, вызываемых растениями, животными, бактериями, грибами и вирусами.</w:t>
      </w:r>
    </w:p>
    <w:p w:rsidR="00BF76FB" w:rsidRPr="00BF76FB" w:rsidRDefault="00BF76FB" w:rsidP="00BF76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оказания первой помощи при отравлении ядовитыми грибами, растениями, укусах животных.</w:t>
      </w:r>
    </w:p>
    <w:p w:rsidR="00BF76FB" w:rsidRPr="00BF76FB" w:rsidRDefault="00BF76FB" w:rsidP="00BF76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рациональной организации труда и отдыха, соблюдения правил поведения в окружающей среде.</w:t>
      </w:r>
    </w:p>
    <w:p w:rsidR="00BF76FB" w:rsidRPr="00BF76FB" w:rsidRDefault="00BF76FB" w:rsidP="00BF76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выращивания и размножения культурных растений и домашних животных, ухода за ними.</w:t>
      </w:r>
    </w:p>
    <w:p w:rsidR="00BF76FB" w:rsidRPr="00BF76FB" w:rsidRDefault="00BF76FB" w:rsidP="00BF76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проведения наблюдений за состоянием собственного организма.</w:t>
      </w:r>
    </w:p>
    <w:p w:rsidR="00BF76FB" w:rsidRPr="00BF76FB" w:rsidRDefault="00BF76FB" w:rsidP="00BF76F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Содержание предмета.</w:t>
      </w:r>
    </w:p>
    <w:p w:rsidR="00BF76FB" w:rsidRPr="00BF76FB" w:rsidRDefault="00BF76FB" w:rsidP="00BF76F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Биология</w:t>
      </w:r>
    </w:p>
    <w:p w:rsidR="00BF76FB" w:rsidRPr="00BF76FB" w:rsidRDefault="00BF76FB" w:rsidP="00BF76FB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рабочей программе конкретизируется содержание предметных разделов с распределением учебных часов, а также перечнем необходимых демонстраций и практических работ, 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межпредметные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связи,  средства обучения, перечень  учебно – методического  обеспечения, поурочное планирование.</w:t>
      </w:r>
    </w:p>
    <w:p w:rsidR="00BF76FB" w:rsidRPr="00BF76FB" w:rsidRDefault="00BF76FB" w:rsidP="00BF76FB">
      <w:pPr>
        <w:shd w:val="clear" w:color="auto" w:fill="FFFFFF"/>
        <w:spacing w:before="120" w:after="0" w:line="264" w:lineRule="atLeast"/>
        <w:ind w:left="53" w:right="106" w:firstLine="274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Требования к уровню подготовки учащихся, заканчивающих 7 класс</w:t>
      </w:r>
    </w:p>
    <w:p w:rsidR="00BF76FB" w:rsidRPr="00BF76FB" w:rsidRDefault="00BF76FB" w:rsidP="00BF76FB">
      <w:pPr>
        <w:shd w:val="clear" w:color="auto" w:fill="FFFFFF"/>
        <w:spacing w:before="120" w:after="0" w:line="264" w:lineRule="atLeast"/>
        <w:ind w:left="53" w:right="106" w:firstLine="274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  <w:lang w:eastAsia="ru-RU"/>
        </w:rPr>
        <w:t>В результате изучения предмета учащие</w:t>
      </w:r>
      <w:r w:rsidRPr="00BF76F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ся 7 классов должны:</w:t>
      </w:r>
    </w:p>
    <w:p w:rsidR="00BF76FB" w:rsidRPr="00BF76FB" w:rsidRDefault="00BF76FB" w:rsidP="00BF76FB">
      <w:pPr>
        <w:shd w:val="clear" w:color="auto" w:fill="FFFFFF"/>
        <w:spacing w:before="82" w:after="0" w:line="274" w:lineRule="atLeast"/>
        <w:ind w:left="341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b/>
          <w:bCs/>
          <w:color w:val="212121"/>
          <w:spacing w:val="-3"/>
          <w:sz w:val="24"/>
          <w:szCs w:val="24"/>
          <w:lang w:eastAsia="ru-RU"/>
        </w:rPr>
        <w:t>знать/понимать</w:t>
      </w:r>
    </w:p>
    <w:p w:rsidR="00BF76FB" w:rsidRPr="00BF76FB" w:rsidRDefault="00BF76FB" w:rsidP="00BF76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особенности жизни как формы существования </w:t>
      </w:r>
      <w:r w:rsidRPr="00BF76F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>материи;</w:t>
      </w:r>
    </w:p>
    <w:p w:rsidR="00BF76FB" w:rsidRPr="00BF76FB" w:rsidRDefault="00BF76FB" w:rsidP="00BF76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>фундаментальные понятия биологии;</w:t>
      </w:r>
    </w:p>
    <w:p w:rsidR="00BF76FB" w:rsidRPr="00BF76FB" w:rsidRDefault="00BF76FB" w:rsidP="00BF76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существовании эволюционной теории;</w:t>
      </w:r>
    </w:p>
    <w:p w:rsidR="00BF76FB" w:rsidRPr="00BF76FB" w:rsidRDefault="00BF76FB" w:rsidP="00BF76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основные группы прокариот, грибов, растений </w:t>
      </w:r>
      <w:r w:rsidRPr="00BF76FB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>и </w:t>
      </w:r>
      <w:r w:rsidRPr="00BF76FB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животных, особенности их организации, многообра</w:t>
      </w:r>
      <w:r w:rsidRPr="00BF76FB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  <w:lang w:eastAsia="ru-RU"/>
        </w:rPr>
        <w:t>зие, а также экологическую и хозяйственную роль живых организмов; основные области применения </w:t>
      </w:r>
      <w:r w:rsidRPr="00BF76FB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>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BF76FB" w:rsidRPr="00BF76FB" w:rsidRDefault="00BF76FB" w:rsidP="00BF76FB">
      <w:pPr>
        <w:shd w:val="clear" w:color="auto" w:fill="FFFFFF"/>
        <w:spacing w:before="91" w:after="0" w:line="240" w:lineRule="auto"/>
        <w:ind w:left="3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уметь</w:t>
      </w:r>
    </w:p>
    <w:p w:rsidR="00BF76FB" w:rsidRPr="00BF76FB" w:rsidRDefault="00BF76FB" w:rsidP="00BF76FB">
      <w:pPr>
        <w:shd w:val="clear" w:color="auto" w:fill="FFFFFF"/>
        <w:spacing w:before="19" w:after="0" w:line="240" w:lineRule="atLeast"/>
        <w:ind w:left="67" w:firstLine="288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</w:t>
      </w:r>
      <w:r w:rsidRPr="00BF76FB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t> </w:t>
      </w:r>
      <w:r w:rsidRPr="00BF76FB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>пользоваться знанием биологических законо</w:t>
      </w:r>
      <w:r w:rsidRPr="00BF76FB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  <w:lang w:eastAsia="ru-RU"/>
        </w:rPr>
        <w:t>мерностей для объяснения с материалистических </w:t>
      </w:r>
      <w:r w:rsidRPr="00BF76FB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  <w:lang w:eastAsia="ru-RU"/>
        </w:rPr>
        <w:t>позиций вопросов происхождения и развития жиз</w:t>
      </w:r>
      <w:r w:rsidRPr="00BF76FB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  <w:lang w:eastAsia="ru-RU"/>
        </w:rPr>
        <w:t>ни на Земле, а также различных групп растений, </w:t>
      </w:r>
      <w:r w:rsidRPr="00BF76FB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>животных, в том числе и человека;</w:t>
      </w:r>
    </w:p>
    <w:p w:rsidR="00BF76FB" w:rsidRPr="00BF76FB" w:rsidRDefault="00BF76FB" w:rsidP="00BF76FB">
      <w:pPr>
        <w:shd w:val="clear" w:color="auto" w:fill="FFFFFF"/>
        <w:spacing w:after="0" w:line="240" w:lineRule="atLeast"/>
        <w:ind w:left="130" w:firstLine="288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•</w:t>
      </w:r>
      <w:r w:rsidRPr="00BF76FB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t> </w:t>
      </w:r>
      <w:r w:rsidRPr="00BF76F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давать аргументированную оценку новой ин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формации по биологическим вопросам;</w:t>
      </w:r>
    </w:p>
    <w:p w:rsidR="00BF76FB" w:rsidRPr="00BF76FB" w:rsidRDefault="00BF76FB" w:rsidP="00BF76FB">
      <w:pPr>
        <w:numPr>
          <w:ilvl w:val="0"/>
          <w:numId w:val="8"/>
        </w:numPr>
        <w:shd w:val="clear" w:color="auto" w:fill="FFFFFF"/>
        <w:spacing w:before="5" w:after="100" w:afterAutospacing="1" w:line="230" w:lineRule="atLeast"/>
        <w:ind w:left="192" w:firstLine="2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работать с микроскопом и изготовлять </w:t>
      </w:r>
      <w:proofErr w:type="spellStart"/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простейшие</w:t>
      </w:r>
      <w:r w:rsidRPr="00BF76F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препараты</w:t>
      </w:r>
      <w:proofErr w:type="spellEnd"/>
      <w:r w:rsidRPr="00BF76F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 xml:space="preserve"> для микроскопических исследова</w:t>
      </w:r>
      <w:r w:rsidRPr="00BF76FB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>ний;</w:t>
      </w:r>
    </w:p>
    <w:p w:rsidR="00BF76FB" w:rsidRPr="00BF76FB" w:rsidRDefault="00BF76FB" w:rsidP="00BF76FB">
      <w:pPr>
        <w:numPr>
          <w:ilvl w:val="0"/>
          <w:numId w:val="8"/>
        </w:numPr>
        <w:shd w:val="clear" w:color="auto" w:fill="FFFFFF"/>
        <w:spacing w:before="38" w:after="100" w:afterAutospacing="1" w:line="245" w:lineRule="atLeast"/>
        <w:ind w:left="192" w:firstLine="2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>работать с учебной и научно-популярной литературой, составлять план, конспект, реферат;</w:t>
      </w:r>
    </w:p>
    <w:p w:rsidR="00BF76FB" w:rsidRPr="00BF76FB" w:rsidRDefault="00BF76FB" w:rsidP="00BF7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5" w:lineRule="atLeast"/>
        <w:ind w:left="45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>владеть языком предмета.</w:t>
      </w:r>
    </w:p>
    <w:p w:rsidR="00BF76FB" w:rsidRPr="00BF76FB" w:rsidRDefault="00BF76FB" w:rsidP="00BF76FB">
      <w:pPr>
        <w:shd w:val="clear" w:color="auto" w:fill="FFFFFF"/>
        <w:spacing w:before="24" w:after="0" w:line="240" w:lineRule="atLeast"/>
        <w:ind w:left="168" w:right="10" w:firstLine="259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повышения образовательного уровня и полу</w:t>
      </w:r>
      <w:r w:rsidRPr="00BF76FB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>чения навыков по практическому использованию Полученных знаний программой предусматривает в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ыполнение ряда лабораторных работ, которые </w:t>
      </w:r>
      <w:r w:rsidRPr="00BF76F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>проходятся после подробного инструктажа и озна</w:t>
      </w:r>
      <w:r w:rsidRPr="00BF76FB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  <w:lang w:eastAsia="ru-RU"/>
        </w:rPr>
        <w:t>комления учащихся с установленными правилами </w:t>
      </w:r>
      <w:r w:rsidRPr="00BF76FB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>техники безопасности.</w:t>
      </w:r>
    </w:p>
    <w:p w:rsidR="00BF76FB" w:rsidRPr="00BF76FB" w:rsidRDefault="00BF76FB" w:rsidP="00BF76FB">
      <w:pPr>
        <w:shd w:val="clear" w:color="auto" w:fill="FFFFFF"/>
        <w:spacing w:before="34" w:after="0" w:line="240" w:lineRule="atLeast"/>
        <w:ind w:left="168" w:right="19" w:firstLine="259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>Для углубления знаний и расширения кругозора </w:t>
      </w:r>
      <w:r w:rsidRPr="00BF76F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учащихся рекомендуются экскурсии по разделам </w:t>
      </w:r>
      <w:r w:rsidRPr="00BF76F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>программы: «Многообразие форм живой природы»,</w:t>
      </w: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«</w:t>
      </w:r>
      <w:r w:rsidRPr="00BF76F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Развитие жизни на Земле».</w:t>
      </w:r>
    </w:p>
    <w:p w:rsidR="00BF76FB" w:rsidRPr="00BF76FB" w:rsidRDefault="00BF76FB" w:rsidP="00BF76FB">
      <w:pPr>
        <w:shd w:val="clear" w:color="auto" w:fill="FFFFFF"/>
        <w:spacing w:before="110" w:after="0" w:line="245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F76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91B97" w:rsidRDefault="00F91B97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>
      <w:r>
        <w:rPr>
          <w:noProof/>
          <w:lang w:eastAsia="ru-RU"/>
        </w:rPr>
        <w:lastRenderedPageBreak/>
        <w:drawing>
          <wp:inline distT="0" distB="0" distL="0" distR="0">
            <wp:extent cx="5934075" cy="4314825"/>
            <wp:effectExtent l="0" t="0" r="9525" b="9525"/>
            <wp:docPr id="7" name="Рисунок 7" descr="C:\Users\Алжанат\Desktop\7кл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жанат\Desktop\7кл\б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8C" w:rsidRDefault="0034088C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8" name="Рисунок 8" descr="C:\Users\Алжанат\Desktop\7кл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жанат\Desktop\7кл\б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p w:rsidR="0034088C" w:rsidRDefault="0034088C"/>
    <w:sectPr w:rsidR="0034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1C1"/>
    <w:multiLevelType w:val="multilevel"/>
    <w:tmpl w:val="F1D8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3B0822"/>
    <w:multiLevelType w:val="multilevel"/>
    <w:tmpl w:val="50AC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165C2E"/>
    <w:multiLevelType w:val="multilevel"/>
    <w:tmpl w:val="452C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E86058"/>
    <w:multiLevelType w:val="multilevel"/>
    <w:tmpl w:val="BBD2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297B74"/>
    <w:multiLevelType w:val="multilevel"/>
    <w:tmpl w:val="AFE6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7A7B55"/>
    <w:multiLevelType w:val="multilevel"/>
    <w:tmpl w:val="71A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AE58DE"/>
    <w:multiLevelType w:val="multilevel"/>
    <w:tmpl w:val="FCA0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1E6EB6"/>
    <w:multiLevelType w:val="multilevel"/>
    <w:tmpl w:val="3D0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FB"/>
    <w:rsid w:val="0034088C"/>
    <w:rsid w:val="00BC1C22"/>
    <w:rsid w:val="00BF76FB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Насиба</dc:creator>
  <cp:lastModifiedBy>Алжанат</cp:lastModifiedBy>
  <cp:revision>3</cp:revision>
  <dcterms:created xsi:type="dcterms:W3CDTF">2019-11-12T10:53:00Z</dcterms:created>
  <dcterms:modified xsi:type="dcterms:W3CDTF">2020-03-23T07:56:00Z</dcterms:modified>
</cp:coreProperties>
</file>