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15FA5">
      <w:r>
        <w:rPr>
          <w:noProof/>
        </w:rPr>
        <w:drawing>
          <wp:inline distT="0" distB="0" distL="0" distR="0">
            <wp:extent cx="5940425" cy="83934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FA5" w:rsidRDefault="00D15FA5"/>
    <w:p w:rsidR="00D15FA5" w:rsidRDefault="00D15FA5"/>
    <w:p w:rsidR="00D15FA5" w:rsidRPr="00D15FA5" w:rsidRDefault="00D15FA5" w:rsidP="00D15FA5">
      <w:pPr>
        <w:ind w:left="360"/>
        <w:rPr>
          <w:rFonts w:ascii="Times New Roman" w:hAnsi="Times New Roman" w:cs="Times New Roman"/>
          <w:sz w:val="28"/>
          <w:szCs w:val="28"/>
        </w:rPr>
      </w:pPr>
      <w:r w:rsidRPr="00D15FA5">
        <w:rPr>
          <w:rFonts w:ascii="Times New Roman" w:hAnsi="Times New Roman" w:cs="Times New Roman"/>
          <w:sz w:val="28"/>
          <w:szCs w:val="28"/>
        </w:rPr>
        <w:lastRenderedPageBreak/>
        <w:t>состояние здоровья обучающихся с учетом различных моделей дистанционного обучения  (</w:t>
      </w:r>
      <w:proofErr w:type="spellStart"/>
      <w:r w:rsidRPr="00D15FA5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D15FA5">
        <w:rPr>
          <w:rFonts w:ascii="Times New Roman" w:hAnsi="Times New Roman" w:cs="Times New Roman"/>
          <w:sz w:val="28"/>
          <w:szCs w:val="28"/>
        </w:rPr>
        <w:t xml:space="preserve">  в школе или на дому).</w:t>
      </w:r>
    </w:p>
    <w:p w:rsidR="00D15FA5" w:rsidRPr="00724DFA" w:rsidRDefault="00724DFA" w:rsidP="00724DFA">
      <w:pPr>
        <w:pStyle w:val="a5"/>
        <w:numPr>
          <w:ilvl w:val="1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FA5" w:rsidRPr="00724DFA">
        <w:rPr>
          <w:rFonts w:ascii="Times New Roman" w:hAnsi="Times New Roman" w:cs="Times New Roman"/>
          <w:sz w:val="28"/>
          <w:szCs w:val="28"/>
        </w:rPr>
        <w:t xml:space="preserve">Промежуточная аттестация является обязательной для всех учащихся, обучающихся с использованием дистанционных технологий. </w:t>
      </w:r>
      <w:proofErr w:type="gramStart"/>
      <w:r w:rsidR="00D15FA5" w:rsidRPr="00724DFA">
        <w:rPr>
          <w:rFonts w:ascii="Times New Roman" w:hAnsi="Times New Roman" w:cs="Times New Roman"/>
          <w:sz w:val="28"/>
          <w:szCs w:val="28"/>
        </w:rPr>
        <w:t>Обучающиеся могут быть освобождены от промежуточной аттестации по следующим основаниям:</w:t>
      </w:r>
      <w:proofErr w:type="gramEnd"/>
    </w:p>
    <w:p w:rsidR="00D15FA5" w:rsidRPr="00817EF7" w:rsidRDefault="00D15FA5" w:rsidP="00D15FA5">
      <w:pPr>
        <w:numPr>
          <w:ilvl w:val="1"/>
          <w:numId w:val="1"/>
        </w:numPr>
        <w:tabs>
          <w:tab w:val="left" w:pos="962"/>
        </w:tabs>
        <w:spacing w:after="0" w:line="266" w:lineRule="auto"/>
        <w:ind w:left="680" w:firstLine="14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временное обучение в школах при санаториях, реабилитационных, медицинских учреждениях при невозможности использования дистанционных технологий по техническим причинам;</w:t>
      </w:r>
    </w:p>
    <w:p w:rsidR="00D15FA5" w:rsidRPr="00817EF7" w:rsidRDefault="00D15FA5" w:rsidP="00D15FA5">
      <w:pPr>
        <w:spacing w:line="3" w:lineRule="exact"/>
        <w:rPr>
          <w:rFonts w:ascii="Times New Roman" w:eastAsia="Symbol" w:hAnsi="Times New Roman" w:cs="Times New Roman"/>
          <w:sz w:val="28"/>
          <w:szCs w:val="28"/>
        </w:rPr>
      </w:pPr>
    </w:p>
    <w:p w:rsidR="00D15FA5" w:rsidRPr="00184808" w:rsidRDefault="00D15FA5" w:rsidP="00D15FA5">
      <w:pPr>
        <w:numPr>
          <w:ilvl w:val="1"/>
          <w:numId w:val="1"/>
        </w:numPr>
        <w:tabs>
          <w:tab w:val="left" w:pos="960"/>
        </w:tabs>
        <w:spacing w:after="0" w:line="240" w:lineRule="auto"/>
        <w:ind w:left="960" w:hanging="131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пропуск не менее 2\3 учебного времени в течение четверти (учебного года) в связи</w:t>
      </w:r>
      <w:r>
        <w:rPr>
          <w:rFonts w:ascii="Times New Roman" w:eastAsia="Symbol" w:hAnsi="Times New Roman" w:cs="Times New Roman"/>
          <w:sz w:val="28"/>
          <w:szCs w:val="28"/>
        </w:rPr>
        <w:t xml:space="preserve"> с </w:t>
      </w:r>
      <w:r w:rsidRPr="00184808">
        <w:rPr>
          <w:rFonts w:ascii="Times New Roman" w:eastAsia="Times New Roman" w:hAnsi="Times New Roman" w:cs="Times New Roman"/>
          <w:sz w:val="28"/>
          <w:szCs w:val="28"/>
        </w:rPr>
        <w:t>оперативным лечением.</w:t>
      </w:r>
    </w:p>
    <w:p w:rsidR="00D15FA5" w:rsidRPr="00817EF7" w:rsidRDefault="00D15FA5" w:rsidP="00D15FA5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Вопросы аттестации и перевода данной категории учащихся в следующий класс решаются на заседании Педагогического совета по представлению оценок из школы при санатории или медицинском учреждении.</w:t>
      </w:r>
    </w:p>
    <w:p w:rsidR="00D15FA5" w:rsidRPr="00817EF7" w:rsidRDefault="00D15FA5" w:rsidP="00D15FA5">
      <w:pPr>
        <w:ind w:left="960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2.3. Промежуточная аттестация может проводиться:</w:t>
      </w:r>
    </w:p>
    <w:p w:rsidR="00D15FA5" w:rsidRPr="00817EF7" w:rsidRDefault="00D15FA5" w:rsidP="00D15FA5">
      <w:pPr>
        <w:spacing w:line="253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hAnsi="Times New Roman" w:cs="Times New Roman"/>
          <w:sz w:val="28"/>
          <w:szCs w:val="28"/>
        </w:rPr>
        <w:tab/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Устно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в форме собеседования,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зачета,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ответов на вопросы,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сообщения по теме,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защиты реферата, творческой или исследовательской работы.</w:t>
      </w:r>
    </w:p>
    <w:p w:rsidR="00D15FA5" w:rsidRPr="00817EF7" w:rsidRDefault="00D15FA5" w:rsidP="00D15F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Письменно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в форме изложения,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сочинения,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диктанта,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контрольной работы,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тестового задания, размещенного в обучающей оболочке или комбинированной контрольной работы.</w:t>
      </w:r>
    </w:p>
    <w:p w:rsidR="00D15FA5" w:rsidRPr="00817EF7" w:rsidRDefault="00D15FA5" w:rsidP="00D15FA5">
      <w:pPr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Форма промежуточной аттестации определяется учителем с учетом индивидуальных особенностей обучающихся, их образовательных потребностей и модели дистанционного обучения. Аттестация проводится в присутствии учителя по предмету.</w:t>
      </w:r>
    </w:p>
    <w:p w:rsidR="00D15FA5" w:rsidRPr="00817EF7" w:rsidRDefault="00D15FA5" w:rsidP="00D15FA5">
      <w:pPr>
        <w:ind w:left="40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2.4. Промежуточная аттестация оценивается по пятибалльной системе и подразделяется на </w:t>
      </w:r>
      <w:proofErr w:type="gramStart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текущую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годовую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. График проведения контрольных мероприятий согласуется с заместителем директора по учебно-воспитательной работе.</w:t>
      </w:r>
    </w:p>
    <w:p w:rsidR="00D15FA5" w:rsidRPr="00817EF7" w:rsidRDefault="00D15FA5" w:rsidP="00D15FA5">
      <w:pPr>
        <w:numPr>
          <w:ilvl w:val="0"/>
          <w:numId w:val="2"/>
        </w:numPr>
        <w:tabs>
          <w:tab w:val="left" w:pos="1180"/>
        </w:tabs>
        <w:spacing w:after="0" w:line="240" w:lineRule="auto"/>
        <w:ind w:left="1180" w:hanging="210"/>
        <w:rPr>
          <w:rFonts w:ascii="Times New Roman" w:eastAsia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текущей аттестации относятся:</w:t>
      </w:r>
    </w:p>
    <w:p w:rsidR="00D15FA5" w:rsidRPr="00817EF7" w:rsidRDefault="00D15FA5" w:rsidP="00D15FA5">
      <w:pPr>
        <w:spacing w:line="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1"/>
          <w:numId w:val="2"/>
        </w:numPr>
        <w:tabs>
          <w:tab w:val="left" w:pos="1680"/>
        </w:tabs>
        <w:spacing w:after="0" w:line="240" w:lineRule="auto"/>
        <w:ind w:left="1680" w:hanging="350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четвертная – в начальных классах, в 5 – 9 классах;</w:t>
      </w:r>
    </w:p>
    <w:p w:rsidR="00D15FA5" w:rsidRPr="00817EF7" w:rsidRDefault="00D15FA5" w:rsidP="00D15FA5">
      <w:pPr>
        <w:numPr>
          <w:ilvl w:val="1"/>
          <w:numId w:val="2"/>
        </w:numPr>
        <w:tabs>
          <w:tab w:val="left" w:pos="1680"/>
        </w:tabs>
        <w:spacing w:after="0" w:line="229" w:lineRule="auto"/>
        <w:ind w:left="1680" w:hanging="350"/>
        <w:rPr>
          <w:rFonts w:ascii="Times New Roman" w:eastAsia="Symbol" w:hAnsi="Times New Roman" w:cs="Times New Roman"/>
          <w:sz w:val="28"/>
          <w:szCs w:val="28"/>
        </w:rPr>
      </w:pP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полугодовая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– в 10 и 11 классах.</w:t>
      </w:r>
    </w:p>
    <w:p w:rsidR="00D15FA5" w:rsidRPr="00817EF7" w:rsidRDefault="00D15FA5" w:rsidP="00D15FA5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текущей аттестации обучающихся с применением дистанционных технологий отражаются в журналах педагогов дистанционного обучения.</w:t>
      </w:r>
    </w:p>
    <w:p w:rsidR="00D15FA5" w:rsidRPr="00817EF7" w:rsidRDefault="00D15FA5" w:rsidP="00D15FA5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Текущая аттестация учащихся, изучающих дистанционно один или несколько предметов учебного плана, проводится учителем дистанционного обучения с фиксацией их достижений в журнале педагога дистанционного обучения.</w:t>
      </w:r>
    </w:p>
    <w:p w:rsidR="00D15FA5" w:rsidRPr="00817EF7" w:rsidRDefault="00D15FA5" w:rsidP="00D15FA5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Триместровые, полугодовые, годовые отметки выставляются учителем на соответствующих страницах журнала и переносятся в сводную ведомость.</w:t>
      </w:r>
    </w:p>
    <w:p w:rsidR="00D15FA5" w:rsidRPr="00817EF7" w:rsidRDefault="00D15FA5" w:rsidP="00D15FA5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Годовая аттестация проводится в начальных классах, 9-х, 11-х классах не позднее 15 мая, в средней и старшей школе не позднее 25 мая.</w:t>
      </w:r>
    </w:p>
    <w:p w:rsidR="00D15FA5" w:rsidRPr="00817EF7" w:rsidRDefault="00D15FA5" w:rsidP="00D15FA5">
      <w:pPr>
        <w:numPr>
          <w:ilvl w:val="0"/>
          <w:numId w:val="3"/>
        </w:numPr>
        <w:tabs>
          <w:tab w:val="left" w:pos="1206"/>
        </w:tabs>
        <w:spacing w:after="0" w:line="242" w:lineRule="auto"/>
        <w:ind w:left="26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конце учебного года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всех классов выставляются годовые отметки на основании результатов текущей и годовой аттестации.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с применением дистанционных технологий по индивидуальному учебному плану, аттестуются только по предметам, включенным в этот план.</w:t>
      </w:r>
    </w:p>
    <w:p w:rsidR="00D15FA5" w:rsidRPr="00817EF7" w:rsidRDefault="00D15FA5" w:rsidP="00D15FA5">
      <w:pPr>
        <w:numPr>
          <w:ilvl w:val="0"/>
          <w:numId w:val="4"/>
        </w:numPr>
        <w:tabs>
          <w:tab w:val="left" w:pos="1200"/>
        </w:tabs>
        <w:spacing w:after="0" w:line="240" w:lineRule="auto"/>
        <w:ind w:left="1200" w:hanging="2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материалам для проведения промежуточной аттестации.</w:t>
      </w:r>
    </w:p>
    <w:p w:rsidR="00D15FA5" w:rsidRPr="00817EF7" w:rsidRDefault="00D15FA5" w:rsidP="00D15FA5">
      <w:pPr>
        <w:spacing w:line="2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5"/>
        </w:numPr>
        <w:tabs>
          <w:tab w:val="left" w:pos="1380"/>
        </w:tabs>
        <w:spacing w:after="0" w:line="240" w:lineRule="auto"/>
        <w:ind w:left="1380" w:hanging="410"/>
        <w:rPr>
          <w:rFonts w:ascii="Times New Roman" w:eastAsia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Аттестационные материалы разрабатываются учителями-предметниками.</w:t>
      </w:r>
    </w:p>
    <w:p w:rsidR="00D15FA5" w:rsidRPr="00817EF7" w:rsidRDefault="00D15FA5" w:rsidP="00D15FA5">
      <w:pPr>
        <w:numPr>
          <w:ilvl w:val="0"/>
          <w:numId w:val="5"/>
        </w:numPr>
        <w:tabs>
          <w:tab w:val="left" w:pos="1540"/>
        </w:tabs>
        <w:spacing w:after="0" w:line="240" w:lineRule="auto"/>
        <w:ind w:left="1540" w:hanging="570"/>
        <w:rPr>
          <w:rFonts w:ascii="Times New Roman" w:eastAsia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Содержание  аттестационных  материалов  должно  отвечать  содержанию</w:t>
      </w:r>
    </w:p>
    <w:p w:rsidR="00D15FA5" w:rsidRPr="00817EF7" w:rsidRDefault="00D15FA5" w:rsidP="00D15FA5">
      <w:pPr>
        <w:ind w:left="260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учебной программы по предмету. Количество вариантов работ в одном классе определяется учителем самостоятельно.</w:t>
      </w:r>
    </w:p>
    <w:p w:rsidR="00D15FA5" w:rsidRPr="00817EF7" w:rsidRDefault="00D15FA5" w:rsidP="00D15FA5">
      <w:pPr>
        <w:spacing w:line="248" w:lineRule="auto"/>
        <w:ind w:left="260" w:firstLine="708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3.3. Администрация оставляет за собой право проводить контрольные мероприятия в рамках промежуточной аттестации по своим текстам.</w:t>
      </w:r>
    </w:p>
    <w:p w:rsidR="00D15FA5" w:rsidRPr="00817EF7" w:rsidRDefault="00D15FA5" w:rsidP="00D15FA5">
      <w:pPr>
        <w:numPr>
          <w:ilvl w:val="0"/>
          <w:numId w:val="6"/>
        </w:numPr>
        <w:tabs>
          <w:tab w:val="left" w:pos="1200"/>
        </w:tabs>
        <w:spacing w:after="0" w:line="240" w:lineRule="auto"/>
        <w:ind w:left="1200" w:hanging="23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Государственная (итоговая) аттестация </w:t>
      </w:r>
      <w:proofErr w:type="gramStart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15FA5" w:rsidRPr="00817EF7" w:rsidRDefault="00D15FA5" w:rsidP="00D15FA5">
      <w:pPr>
        <w:spacing w:line="30" w:lineRule="exact"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spacing w:line="235" w:lineRule="auto"/>
        <w:ind w:left="260" w:firstLine="708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4.1. Государственная (итоговая) аттестация обучающихся в МКОУ «</w:t>
      </w:r>
      <w:proofErr w:type="spellStart"/>
      <w:r w:rsidRPr="00D9457B">
        <w:rPr>
          <w:rFonts w:ascii="Times New Roman" w:hAnsi="Times New Roman" w:cs="Times New Roman"/>
          <w:sz w:val="28"/>
          <w:szCs w:val="28"/>
        </w:rPr>
        <w:t>Ирг</w:t>
      </w:r>
      <w:proofErr w:type="gramStart"/>
      <w:r w:rsidRPr="00D9457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9457B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Pr="00D9457B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Pr="00D9457B">
        <w:rPr>
          <w:rFonts w:ascii="Times New Roman" w:hAnsi="Times New Roman" w:cs="Times New Roman"/>
          <w:sz w:val="28"/>
          <w:szCs w:val="28"/>
        </w:rPr>
        <w:t>М.А.Заргалаева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»  проводится на основании:</w:t>
      </w:r>
    </w:p>
    <w:p w:rsidR="00D15FA5" w:rsidRPr="00817EF7" w:rsidRDefault="00D15FA5" w:rsidP="00D15FA5">
      <w:pPr>
        <w:spacing w:line="4" w:lineRule="exact"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7"/>
        </w:numPr>
        <w:tabs>
          <w:tab w:val="left" w:pos="962"/>
        </w:tabs>
        <w:spacing w:after="0" w:line="261" w:lineRule="auto"/>
        <w:ind w:left="680" w:firstLine="149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D15FA5" w:rsidRPr="00817EF7" w:rsidRDefault="00D15FA5" w:rsidP="00D15FA5">
      <w:pPr>
        <w:numPr>
          <w:ilvl w:val="0"/>
          <w:numId w:val="7"/>
        </w:numPr>
        <w:tabs>
          <w:tab w:val="left" w:pos="962"/>
        </w:tabs>
        <w:spacing w:after="0" w:line="261" w:lineRule="auto"/>
        <w:ind w:left="680" w:firstLine="14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Приказом Министерства просвещения РФ от 07.11.2018 № 189-1513 «Об утверждении Порядка проведения государственной итоговой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lastRenderedPageBreak/>
        <w:t>аттестации по образовательным программам основного общего образования»;</w:t>
      </w:r>
    </w:p>
    <w:p w:rsidR="00D15FA5" w:rsidRPr="00817EF7" w:rsidRDefault="00D15FA5" w:rsidP="00D15FA5">
      <w:pPr>
        <w:spacing w:line="2" w:lineRule="exact"/>
        <w:rPr>
          <w:rFonts w:ascii="Times New Roman" w:eastAsia="Symbol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7"/>
        </w:numPr>
        <w:tabs>
          <w:tab w:val="left" w:pos="962"/>
        </w:tabs>
        <w:spacing w:after="0" w:line="258" w:lineRule="auto"/>
        <w:ind w:left="680" w:firstLine="14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РФ от 07.11.2018 № 190-1512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D15FA5" w:rsidRPr="00817EF7" w:rsidRDefault="00D15FA5" w:rsidP="00D15FA5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ind w:lef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4.2. Сроки прохождения итоговой аттестации выпускниками 9-х, 11-х классов устанавливаются ежегодно на основании нормативных документов Министерства образования и науки РФ, но не ранее 1 мая текущего учебного года.</w:t>
      </w:r>
    </w:p>
    <w:p w:rsidR="00D15FA5" w:rsidRPr="00817EF7" w:rsidRDefault="00D15FA5" w:rsidP="00D15FA5">
      <w:pPr>
        <w:spacing w:line="248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4.3. Письменные экзамены проводятся с 10-00 по местному времени. В зависимости от тяжести двигательного дефекта учащихся, количество вре</w:t>
      </w:r>
      <w:r w:rsidRPr="00817EF7">
        <w:rPr>
          <w:rFonts w:ascii="Times New Roman" w:eastAsia="Times New Roman" w:hAnsi="Times New Roman" w:cs="Times New Roman"/>
          <w:b/>
          <w:sz w:val="28"/>
          <w:szCs w:val="28"/>
        </w:rPr>
        <w:t xml:space="preserve">мени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817EF7">
        <w:rPr>
          <w:rFonts w:ascii="Times New Roman" w:hAnsi="Times New Roman" w:cs="Times New Roman"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>проведение письменного экзамена может быть увеличено. Учащиеся, обучающиеся дистанционно, участвуют в экзаменах в очном режиме.</w:t>
      </w:r>
    </w:p>
    <w:p w:rsidR="00D15FA5" w:rsidRPr="00817EF7" w:rsidRDefault="00D15FA5" w:rsidP="00D15FA5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spacing w:line="237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4.4. Выпускники 11-х классов участвуют в едином государственном экзамене на добровольной основе по представлению из образовательного учреждения следующих документов:</w:t>
      </w:r>
    </w:p>
    <w:p w:rsidR="00D15FA5" w:rsidRPr="00817EF7" w:rsidRDefault="00D15FA5" w:rsidP="00D15FA5">
      <w:pPr>
        <w:spacing w:line="2" w:lineRule="exact"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8"/>
        </w:numPr>
        <w:tabs>
          <w:tab w:val="left" w:pos="960"/>
        </w:tabs>
        <w:spacing w:after="0" w:line="240" w:lineRule="auto"/>
        <w:ind w:left="960" w:hanging="131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направление из ОУ;</w:t>
      </w:r>
    </w:p>
    <w:p w:rsidR="00D15FA5" w:rsidRPr="00817EF7" w:rsidRDefault="00D15FA5" w:rsidP="00D15FA5">
      <w:pPr>
        <w:spacing w:line="54" w:lineRule="exact"/>
        <w:rPr>
          <w:rFonts w:ascii="Times New Roman" w:eastAsia="Symbol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8"/>
        </w:numPr>
        <w:tabs>
          <w:tab w:val="left" w:pos="962"/>
        </w:tabs>
        <w:spacing w:after="0" w:line="261" w:lineRule="auto"/>
        <w:ind w:left="680" w:firstLine="149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заявление выпускника, согласованное с родителями (законными представителями), на имя руководителя ОУ;</w:t>
      </w:r>
    </w:p>
    <w:p w:rsidR="00D15FA5" w:rsidRPr="00817EF7" w:rsidRDefault="00D15FA5" w:rsidP="00D15FA5">
      <w:pPr>
        <w:numPr>
          <w:ilvl w:val="0"/>
          <w:numId w:val="8"/>
        </w:numPr>
        <w:tabs>
          <w:tab w:val="left" w:pos="962"/>
        </w:tabs>
        <w:spacing w:after="0" w:line="248" w:lineRule="auto"/>
        <w:ind w:left="680" w:firstLine="149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медицинская справка, подтверждающая право проходить аттестацию в щадящем режиме.</w:t>
      </w:r>
    </w:p>
    <w:p w:rsidR="00D15FA5" w:rsidRPr="00817EF7" w:rsidRDefault="00D15FA5" w:rsidP="00D15FA5">
      <w:pPr>
        <w:ind w:left="960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4.5. Для организации государственной итоговой аттестации в щадящем режиме в</w:t>
      </w:r>
      <w:r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предоставляется заключение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Коллегиальной комиссии при  Министерстве образования и науки РД.</w:t>
      </w:r>
    </w:p>
    <w:p w:rsidR="00D15FA5" w:rsidRPr="00817EF7" w:rsidRDefault="00D15FA5" w:rsidP="00D15FA5">
      <w:pPr>
        <w:spacing w:line="248" w:lineRule="auto"/>
        <w:ind w:left="260" w:firstLine="708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4.6. Выпускники 11-х классов имеют право проходить государственную итоговую аттестацию в форме государственного выпускного экзамена.</w:t>
      </w:r>
    </w:p>
    <w:p w:rsidR="00D15FA5" w:rsidRPr="00817EF7" w:rsidRDefault="00D15FA5" w:rsidP="00D15FA5">
      <w:pPr>
        <w:numPr>
          <w:ilvl w:val="0"/>
          <w:numId w:val="9"/>
        </w:numPr>
        <w:tabs>
          <w:tab w:val="left" w:pos="1200"/>
        </w:tabs>
        <w:spacing w:after="0" w:line="240" w:lineRule="auto"/>
        <w:ind w:left="1200" w:hanging="23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Перевод </w:t>
      </w:r>
      <w:proofErr w:type="gramStart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15FA5" w:rsidRPr="00817EF7" w:rsidRDefault="00D15FA5" w:rsidP="00D15FA5">
      <w:pPr>
        <w:spacing w:line="30" w:lineRule="exact"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>, в полном объеме освоившие содержание учебных программ за текущий учебный год, решением Педагогического совета переводятся в следующий класс.</w:t>
      </w:r>
    </w:p>
    <w:p w:rsidR="00D15FA5" w:rsidRPr="00817EF7" w:rsidRDefault="00D15FA5" w:rsidP="00D15FA5">
      <w:pPr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lastRenderedPageBreak/>
        <w:t>5.2. Обучающиеся 2-х - 8-х, 10-х классов, имеющие по итогам года академическую задолженность по одному предмету, решением Педагогического совета школы могут быть переведены в следующий класс условно. Ответственность за ликвидацию ими академической задолженности возлагается на родителей (законных представителей).</w:t>
      </w:r>
    </w:p>
    <w:p w:rsidR="00D15FA5" w:rsidRPr="00817EF7" w:rsidRDefault="00D15FA5" w:rsidP="00D15FA5">
      <w:pPr>
        <w:spacing w:line="244" w:lineRule="auto"/>
        <w:ind w:left="26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5.3. Обучающиеся 2-х – 8-х, 10-х классов, имеющие две и более неудовлетворительные итоговые отметки по предметам учебного плана, решением Педагогического совета остаются на повторный курс обучения.</w:t>
      </w:r>
    </w:p>
    <w:p w:rsidR="00D15FA5" w:rsidRPr="00817EF7" w:rsidRDefault="00D15FA5" w:rsidP="00D15FA5">
      <w:pPr>
        <w:numPr>
          <w:ilvl w:val="0"/>
          <w:numId w:val="10"/>
        </w:numPr>
        <w:tabs>
          <w:tab w:val="left" w:pos="1200"/>
        </w:tabs>
        <w:spacing w:after="0" w:line="240" w:lineRule="auto"/>
        <w:ind w:left="1200" w:hanging="23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прав участников образовательного процесса.</w:t>
      </w:r>
    </w:p>
    <w:p w:rsidR="00D15FA5" w:rsidRPr="00817EF7" w:rsidRDefault="00D15FA5" w:rsidP="00D15FA5">
      <w:pPr>
        <w:spacing w:line="30" w:lineRule="exact"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spacing w:after="100" w:afterAutospacing="1" w:line="240" w:lineRule="atLeast"/>
        <w:ind w:left="26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6.1. При проведении всех видов аттестации (за исключением единого государственного экзамена) допускаются следующие способы выполнения письменных работ </w:t>
      </w:r>
      <w:proofErr w:type="gramStart"/>
      <w:r w:rsidRPr="00817EF7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817EF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11"/>
        </w:numPr>
        <w:tabs>
          <w:tab w:val="left" w:pos="960"/>
        </w:tabs>
        <w:spacing w:after="100" w:afterAutospacing="1" w:line="240" w:lineRule="atLeast"/>
        <w:ind w:left="960" w:hanging="131"/>
        <w:contextualSpacing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самостоятельно;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eastAsia="Symbol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11"/>
        </w:numPr>
        <w:tabs>
          <w:tab w:val="left" w:pos="960"/>
        </w:tabs>
        <w:spacing w:after="100" w:afterAutospacing="1" w:line="240" w:lineRule="atLeast"/>
        <w:ind w:left="960" w:hanging="131"/>
        <w:contextualSpacing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самостоятельно с использованием ПК;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eastAsia="Symbol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11"/>
        </w:numPr>
        <w:tabs>
          <w:tab w:val="left" w:pos="960"/>
        </w:tabs>
        <w:spacing w:after="100" w:afterAutospacing="1" w:line="240" w:lineRule="atLeast"/>
        <w:ind w:left="960" w:hanging="131"/>
        <w:contextualSpacing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 привлечением сопровождающего специалиста.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eastAsia="Symbol" w:hAnsi="Times New Roman" w:cs="Times New Roman"/>
          <w:sz w:val="28"/>
          <w:szCs w:val="28"/>
        </w:rPr>
      </w:pPr>
    </w:p>
    <w:p w:rsidR="00D15FA5" w:rsidRPr="00817EF7" w:rsidRDefault="00D15FA5" w:rsidP="00D15FA5">
      <w:pPr>
        <w:spacing w:after="100" w:afterAutospacing="1" w:line="240" w:lineRule="atLeast"/>
        <w:ind w:left="960"/>
        <w:contextualSpacing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6.2. Для обучающихся с тяжелым повреждением рук </w:t>
      </w:r>
      <w:proofErr w:type="spellStart"/>
      <w:r w:rsidRPr="00817EF7">
        <w:rPr>
          <w:rFonts w:ascii="Times New Roman" w:eastAsia="Times New Roman" w:hAnsi="Times New Roman" w:cs="Times New Roman"/>
          <w:sz w:val="28"/>
          <w:szCs w:val="28"/>
        </w:rPr>
        <w:t>и\или</w:t>
      </w:r>
      <w:proofErr w:type="spellEnd"/>
      <w:r w:rsidRPr="00817EF7">
        <w:rPr>
          <w:rFonts w:ascii="Times New Roman" w:eastAsia="Times New Roman" w:hAnsi="Times New Roman" w:cs="Times New Roman"/>
          <w:sz w:val="28"/>
          <w:szCs w:val="28"/>
        </w:rPr>
        <w:t xml:space="preserve"> нарушением зрительно-</w:t>
      </w:r>
    </w:p>
    <w:p w:rsidR="00D15FA5" w:rsidRPr="00817EF7" w:rsidRDefault="00D15FA5" w:rsidP="00D15FA5">
      <w:pPr>
        <w:spacing w:after="100" w:afterAutospacing="1" w:line="240" w:lineRule="atLeast"/>
        <w:ind w:left="260"/>
        <w:contextualSpacing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моторной координации при проведении письменных контрольных работ допускается: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12"/>
        </w:numPr>
        <w:tabs>
          <w:tab w:val="left" w:pos="960"/>
        </w:tabs>
        <w:spacing w:after="100" w:afterAutospacing="1" w:line="240" w:lineRule="atLeast"/>
        <w:ind w:left="960" w:hanging="278"/>
        <w:contextualSpacing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сокращение объёма работы на 20%;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eastAsia="Symbol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12"/>
        </w:numPr>
        <w:tabs>
          <w:tab w:val="left" w:pos="968"/>
        </w:tabs>
        <w:spacing w:after="100" w:afterAutospacing="1" w:line="240" w:lineRule="atLeast"/>
        <w:ind w:left="1040" w:hanging="358"/>
        <w:contextualSpacing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превышение нормативного времени выполнения работы на 1 академический час при наличии сдвоенных уроков в средней и старшей школе;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eastAsia="Symbol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12"/>
        </w:numPr>
        <w:tabs>
          <w:tab w:val="left" w:pos="968"/>
        </w:tabs>
        <w:spacing w:after="100" w:afterAutospacing="1" w:line="240" w:lineRule="atLeast"/>
        <w:ind w:left="1040" w:hanging="358"/>
        <w:contextualSpacing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выполнение работы в течение двух учебных дней в начальной школе, в средней и старшей школе – при отсутствии в расписании сдвоенных уроков по данному предмету.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spacing w:after="100" w:afterAutospacing="1" w:line="240" w:lineRule="atLeast"/>
        <w:ind w:left="260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6.3. В целях создания условий, отвечающих физиологическим особенностям обучающихся, не допускается: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13"/>
        </w:numPr>
        <w:tabs>
          <w:tab w:val="left" w:pos="960"/>
        </w:tabs>
        <w:spacing w:after="100" w:afterAutospacing="1" w:line="240" w:lineRule="atLeast"/>
        <w:ind w:left="960" w:hanging="338"/>
        <w:contextualSpacing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проведение более одного контрольного мероприятия в день в начальной школе;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eastAsia="Symbol" w:hAnsi="Times New Roman" w:cs="Times New Roman"/>
          <w:sz w:val="28"/>
          <w:szCs w:val="28"/>
        </w:rPr>
      </w:pPr>
    </w:p>
    <w:p w:rsidR="00D15FA5" w:rsidRPr="00817EF7" w:rsidRDefault="00D15FA5" w:rsidP="00D15FA5">
      <w:pPr>
        <w:numPr>
          <w:ilvl w:val="0"/>
          <w:numId w:val="13"/>
        </w:numPr>
        <w:tabs>
          <w:tab w:val="left" w:pos="960"/>
        </w:tabs>
        <w:spacing w:after="100" w:afterAutospacing="1" w:line="240" w:lineRule="atLeast"/>
        <w:ind w:left="960" w:hanging="338"/>
        <w:contextualSpacing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проведение аттестационных работ в первый день после праздников;</w:t>
      </w:r>
    </w:p>
    <w:p w:rsidR="00D15FA5" w:rsidRPr="00817EF7" w:rsidRDefault="00D15FA5" w:rsidP="00D15FA5">
      <w:pPr>
        <w:numPr>
          <w:ilvl w:val="0"/>
          <w:numId w:val="13"/>
        </w:numPr>
        <w:tabs>
          <w:tab w:val="left" w:pos="968"/>
        </w:tabs>
        <w:spacing w:after="100" w:afterAutospacing="1" w:line="240" w:lineRule="atLeast"/>
        <w:ind w:left="980" w:hanging="358"/>
        <w:contextualSpacing/>
        <w:rPr>
          <w:rFonts w:ascii="Times New Roman" w:eastAsia="Symbol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в средней и старшей школе более двух контрольных мероприятий в день, независимо от выбранной формы.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D15FA5" w:rsidRPr="00817EF7" w:rsidRDefault="00D15FA5" w:rsidP="00D15FA5">
      <w:pPr>
        <w:spacing w:after="100" w:afterAutospacing="1" w:line="240" w:lineRule="atLeast"/>
        <w:ind w:left="260"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6.4. Учитель-предметник вправе изменить дату проведения контрольного мероприятия по служебной записке на имя директора школы с обоснованием причин изменений.</w:t>
      </w:r>
    </w:p>
    <w:p w:rsidR="00D15FA5" w:rsidRPr="00817EF7" w:rsidRDefault="00D15FA5" w:rsidP="00D15FA5">
      <w:pPr>
        <w:spacing w:after="100" w:afterAutospacing="1" w:line="240" w:lineRule="atLeast"/>
        <w:ind w:left="26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7EF7">
        <w:rPr>
          <w:rFonts w:ascii="Times New Roman" w:eastAsia="Times New Roman" w:hAnsi="Times New Roman" w:cs="Times New Roman"/>
          <w:sz w:val="28"/>
          <w:szCs w:val="28"/>
        </w:rPr>
        <w:t>6.5. Результаты промежуточной аттестации сообщаются обучающимся в установленные нормативами сроки и доводятся до сведения родителей (законных представителей)</w:t>
      </w:r>
    </w:p>
    <w:p w:rsidR="00D15FA5" w:rsidRPr="00817EF7" w:rsidRDefault="00D15FA5" w:rsidP="00D15FA5">
      <w:pPr>
        <w:spacing w:after="100" w:afterAutospacing="1" w:line="240" w:lineRule="atLeast"/>
        <w:contextualSpacing/>
        <w:rPr>
          <w:rFonts w:ascii="Times New Roman" w:hAnsi="Times New Roman" w:cs="Times New Roman"/>
        </w:rPr>
      </w:pPr>
    </w:p>
    <w:p w:rsidR="00D15FA5" w:rsidRDefault="00D15FA5" w:rsidP="00D15FA5">
      <w:pPr>
        <w:spacing w:after="100" w:afterAutospacing="1" w:line="240" w:lineRule="atLeast"/>
        <w:contextualSpacing/>
      </w:pPr>
    </w:p>
    <w:p w:rsidR="00D15FA5" w:rsidRDefault="00D15FA5"/>
    <w:sectPr w:rsidR="00D15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FDC6352"/>
    <w:lvl w:ilvl="0" w:tplc="CDAAB11C">
      <w:start w:val="1"/>
      <w:numFmt w:val="bullet"/>
      <w:lvlText w:val="В"/>
      <w:lvlJc w:val="left"/>
    </w:lvl>
    <w:lvl w:ilvl="1" w:tplc="18747864">
      <w:numFmt w:val="decimal"/>
      <w:lvlText w:val=""/>
      <w:lvlJc w:val="left"/>
    </w:lvl>
    <w:lvl w:ilvl="2" w:tplc="30022798">
      <w:numFmt w:val="decimal"/>
      <w:lvlText w:val=""/>
      <w:lvlJc w:val="left"/>
    </w:lvl>
    <w:lvl w:ilvl="3" w:tplc="6E1C91B6">
      <w:numFmt w:val="decimal"/>
      <w:lvlText w:val=""/>
      <w:lvlJc w:val="left"/>
    </w:lvl>
    <w:lvl w:ilvl="4" w:tplc="63DEC564">
      <w:numFmt w:val="decimal"/>
      <w:lvlText w:val=""/>
      <w:lvlJc w:val="left"/>
    </w:lvl>
    <w:lvl w:ilvl="5" w:tplc="14B4AF3A">
      <w:numFmt w:val="decimal"/>
      <w:lvlText w:val=""/>
      <w:lvlJc w:val="left"/>
    </w:lvl>
    <w:lvl w:ilvl="6" w:tplc="BC826986">
      <w:numFmt w:val="decimal"/>
      <w:lvlText w:val=""/>
      <w:lvlJc w:val="left"/>
    </w:lvl>
    <w:lvl w:ilvl="7" w:tplc="9FEE0132">
      <w:numFmt w:val="decimal"/>
      <w:lvlText w:val=""/>
      <w:lvlJc w:val="left"/>
    </w:lvl>
    <w:lvl w:ilvl="8" w:tplc="505A0710">
      <w:numFmt w:val="decimal"/>
      <w:lvlText w:val=""/>
      <w:lvlJc w:val="left"/>
    </w:lvl>
  </w:abstractNum>
  <w:abstractNum w:abstractNumId="1">
    <w:nsid w:val="00000124"/>
    <w:multiLevelType w:val="hybridMultilevel"/>
    <w:tmpl w:val="29FCF8DA"/>
    <w:lvl w:ilvl="0" w:tplc="511C1F0C">
      <w:start w:val="3"/>
      <w:numFmt w:val="decimal"/>
      <w:lvlText w:val="%1."/>
      <w:lvlJc w:val="left"/>
    </w:lvl>
    <w:lvl w:ilvl="1" w:tplc="6840F5BC">
      <w:numFmt w:val="decimal"/>
      <w:lvlText w:val=""/>
      <w:lvlJc w:val="left"/>
    </w:lvl>
    <w:lvl w:ilvl="2" w:tplc="C0680BB8">
      <w:numFmt w:val="decimal"/>
      <w:lvlText w:val=""/>
      <w:lvlJc w:val="left"/>
    </w:lvl>
    <w:lvl w:ilvl="3" w:tplc="D284B480">
      <w:numFmt w:val="decimal"/>
      <w:lvlText w:val=""/>
      <w:lvlJc w:val="left"/>
    </w:lvl>
    <w:lvl w:ilvl="4" w:tplc="175C84BA">
      <w:numFmt w:val="decimal"/>
      <w:lvlText w:val=""/>
      <w:lvlJc w:val="left"/>
    </w:lvl>
    <w:lvl w:ilvl="5" w:tplc="457CFDF2">
      <w:numFmt w:val="decimal"/>
      <w:lvlText w:val=""/>
      <w:lvlJc w:val="left"/>
    </w:lvl>
    <w:lvl w:ilvl="6" w:tplc="C3787EA0">
      <w:numFmt w:val="decimal"/>
      <w:lvlText w:val=""/>
      <w:lvlJc w:val="left"/>
    </w:lvl>
    <w:lvl w:ilvl="7" w:tplc="52088B1A">
      <w:numFmt w:val="decimal"/>
      <w:lvlText w:val=""/>
      <w:lvlJc w:val="left"/>
    </w:lvl>
    <w:lvl w:ilvl="8" w:tplc="C76E726E">
      <w:numFmt w:val="decimal"/>
      <w:lvlText w:val=""/>
      <w:lvlJc w:val="left"/>
    </w:lvl>
  </w:abstractNum>
  <w:abstractNum w:abstractNumId="2">
    <w:nsid w:val="00000F3E"/>
    <w:multiLevelType w:val="hybridMultilevel"/>
    <w:tmpl w:val="C7BC039C"/>
    <w:lvl w:ilvl="0" w:tplc="CBBEB768">
      <w:start w:val="1"/>
      <w:numFmt w:val="bullet"/>
      <w:lvlText w:val="К"/>
      <w:lvlJc w:val="left"/>
    </w:lvl>
    <w:lvl w:ilvl="1" w:tplc="BD80731C">
      <w:start w:val="1"/>
      <w:numFmt w:val="bullet"/>
      <w:lvlText w:val="•"/>
      <w:lvlJc w:val="left"/>
    </w:lvl>
    <w:lvl w:ilvl="2" w:tplc="9C02934A">
      <w:numFmt w:val="decimal"/>
      <w:lvlText w:val=""/>
      <w:lvlJc w:val="left"/>
    </w:lvl>
    <w:lvl w:ilvl="3" w:tplc="2CD0AFD2">
      <w:numFmt w:val="decimal"/>
      <w:lvlText w:val=""/>
      <w:lvlJc w:val="left"/>
    </w:lvl>
    <w:lvl w:ilvl="4" w:tplc="86224924">
      <w:numFmt w:val="decimal"/>
      <w:lvlText w:val=""/>
      <w:lvlJc w:val="left"/>
    </w:lvl>
    <w:lvl w:ilvl="5" w:tplc="6B5ACF4C">
      <w:numFmt w:val="decimal"/>
      <w:lvlText w:val=""/>
      <w:lvlJc w:val="left"/>
    </w:lvl>
    <w:lvl w:ilvl="6" w:tplc="45B81B94">
      <w:numFmt w:val="decimal"/>
      <w:lvlText w:val=""/>
      <w:lvlJc w:val="left"/>
    </w:lvl>
    <w:lvl w:ilvl="7" w:tplc="71C4E45E">
      <w:numFmt w:val="decimal"/>
      <w:lvlText w:val=""/>
      <w:lvlJc w:val="left"/>
    </w:lvl>
    <w:lvl w:ilvl="8" w:tplc="94589BFA">
      <w:numFmt w:val="decimal"/>
      <w:lvlText w:val=""/>
      <w:lvlJc w:val="left"/>
    </w:lvl>
  </w:abstractNum>
  <w:abstractNum w:abstractNumId="3">
    <w:nsid w:val="00001547"/>
    <w:multiLevelType w:val="hybridMultilevel"/>
    <w:tmpl w:val="2D06CDEC"/>
    <w:lvl w:ilvl="0" w:tplc="8106448E">
      <w:start w:val="6"/>
      <w:numFmt w:val="decimal"/>
      <w:lvlText w:val="%1."/>
      <w:lvlJc w:val="left"/>
    </w:lvl>
    <w:lvl w:ilvl="1" w:tplc="8B388D32">
      <w:numFmt w:val="decimal"/>
      <w:lvlText w:val=""/>
      <w:lvlJc w:val="left"/>
    </w:lvl>
    <w:lvl w:ilvl="2" w:tplc="41DACA1E">
      <w:numFmt w:val="decimal"/>
      <w:lvlText w:val=""/>
      <w:lvlJc w:val="left"/>
    </w:lvl>
    <w:lvl w:ilvl="3" w:tplc="7B2E12AA">
      <w:numFmt w:val="decimal"/>
      <w:lvlText w:val=""/>
      <w:lvlJc w:val="left"/>
    </w:lvl>
    <w:lvl w:ilvl="4" w:tplc="89562E68">
      <w:numFmt w:val="decimal"/>
      <w:lvlText w:val=""/>
      <w:lvlJc w:val="left"/>
    </w:lvl>
    <w:lvl w:ilvl="5" w:tplc="A91C486E">
      <w:numFmt w:val="decimal"/>
      <w:lvlText w:val=""/>
      <w:lvlJc w:val="left"/>
    </w:lvl>
    <w:lvl w:ilvl="6" w:tplc="099E54D4">
      <w:numFmt w:val="decimal"/>
      <w:lvlText w:val=""/>
      <w:lvlJc w:val="left"/>
    </w:lvl>
    <w:lvl w:ilvl="7" w:tplc="DDA23DF4">
      <w:numFmt w:val="decimal"/>
      <w:lvlText w:val=""/>
      <w:lvlJc w:val="left"/>
    </w:lvl>
    <w:lvl w:ilvl="8" w:tplc="08727826">
      <w:numFmt w:val="decimal"/>
      <w:lvlText w:val=""/>
      <w:lvlJc w:val="left"/>
    </w:lvl>
  </w:abstractNum>
  <w:abstractNum w:abstractNumId="4">
    <w:nsid w:val="00002D12"/>
    <w:multiLevelType w:val="hybridMultilevel"/>
    <w:tmpl w:val="6EBCB60C"/>
    <w:lvl w:ilvl="0" w:tplc="83C46F48">
      <w:start w:val="1"/>
      <w:numFmt w:val="bullet"/>
      <w:lvlText w:val="•"/>
      <w:lvlJc w:val="left"/>
    </w:lvl>
    <w:lvl w:ilvl="1" w:tplc="81A40F22">
      <w:numFmt w:val="decimal"/>
      <w:lvlText w:val=""/>
      <w:lvlJc w:val="left"/>
    </w:lvl>
    <w:lvl w:ilvl="2" w:tplc="E06EA0A4">
      <w:numFmt w:val="decimal"/>
      <w:lvlText w:val=""/>
      <w:lvlJc w:val="left"/>
    </w:lvl>
    <w:lvl w:ilvl="3" w:tplc="3340913A">
      <w:numFmt w:val="decimal"/>
      <w:lvlText w:val=""/>
      <w:lvlJc w:val="left"/>
    </w:lvl>
    <w:lvl w:ilvl="4" w:tplc="F78C75CC">
      <w:numFmt w:val="decimal"/>
      <w:lvlText w:val=""/>
      <w:lvlJc w:val="left"/>
    </w:lvl>
    <w:lvl w:ilvl="5" w:tplc="B0E61DD0">
      <w:numFmt w:val="decimal"/>
      <w:lvlText w:val=""/>
      <w:lvlJc w:val="left"/>
    </w:lvl>
    <w:lvl w:ilvl="6" w:tplc="0338D498">
      <w:numFmt w:val="decimal"/>
      <w:lvlText w:val=""/>
      <w:lvlJc w:val="left"/>
    </w:lvl>
    <w:lvl w:ilvl="7" w:tplc="8904C8E6">
      <w:numFmt w:val="decimal"/>
      <w:lvlText w:val=""/>
      <w:lvlJc w:val="left"/>
    </w:lvl>
    <w:lvl w:ilvl="8" w:tplc="AF364E64">
      <w:numFmt w:val="decimal"/>
      <w:lvlText w:val=""/>
      <w:lvlJc w:val="left"/>
    </w:lvl>
  </w:abstractNum>
  <w:abstractNum w:abstractNumId="5">
    <w:nsid w:val="0000305E"/>
    <w:multiLevelType w:val="hybridMultilevel"/>
    <w:tmpl w:val="691E3A08"/>
    <w:lvl w:ilvl="0" w:tplc="A7F0450C">
      <w:start w:val="1"/>
      <w:numFmt w:val="decimal"/>
      <w:lvlText w:val="3.%1."/>
      <w:lvlJc w:val="left"/>
    </w:lvl>
    <w:lvl w:ilvl="1" w:tplc="2DB61D72">
      <w:numFmt w:val="decimal"/>
      <w:lvlText w:val=""/>
      <w:lvlJc w:val="left"/>
    </w:lvl>
    <w:lvl w:ilvl="2" w:tplc="0F7EC14A">
      <w:numFmt w:val="decimal"/>
      <w:lvlText w:val=""/>
      <w:lvlJc w:val="left"/>
    </w:lvl>
    <w:lvl w:ilvl="3" w:tplc="EE5248A0">
      <w:numFmt w:val="decimal"/>
      <w:lvlText w:val=""/>
      <w:lvlJc w:val="left"/>
    </w:lvl>
    <w:lvl w:ilvl="4" w:tplc="9126D1AE">
      <w:numFmt w:val="decimal"/>
      <w:lvlText w:val=""/>
      <w:lvlJc w:val="left"/>
    </w:lvl>
    <w:lvl w:ilvl="5" w:tplc="7AE08704">
      <w:numFmt w:val="decimal"/>
      <w:lvlText w:val=""/>
      <w:lvlJc w:val="left"/>
    </w:lvl>
    <w:lvl w:ilvl="6" w:tplc="18FCE3BE">
      <w:numFmt w:val="decimal"/>
      <w:lvlText w:val=""/>
      <w:lvlJc w:val="left"/>
    </w:lvl>
    <w:lvl w:ilvl="7" w:tplc="B0C60E66">
      <w:numFmt w:val="decimal"/>
      <w:lvlText w:val=""/>
      <w:lvlJc w:val="left"/>
    </w:lvl>
    <w:lvl w:ilvl="8" w:tplc="BCC2DDEC">
      <w:numFmt w:val="decimal"/>
      <w:lvlText w:val=""/>
      <w:lvlJc w:val="left"/>
    </w:lvl>
  </w:abstractNum>
  <w:abstractNum w:abstractNumId="6">
    <w:nsid w:val="0000390C"/>
    <w:multiLevelType w:val="hybridMultilevel"/>
    <w:tmpl w:val="896A220E"/>
    <w:lvl w:ilvl="0" w:tplc="E82C62E0">
      <w:start w:val="1"/>
      <w:numFmt w:val="bullet"/>
      <w:lvlText w:val="с"/>
      <w:lvlJc w:val="left"/>
    </w:lvl>
    <w:lvl w:ilvl="1" w:tplc="9DC8A6E2">
      <w:start w:val="1"/>
      <w:numFmt w:val="bullet"/>
      <w:lvlText w:val="•"/>
      <w:lvlJc w:val="left"/>
    </w:lvl>
    <w:lvl w:ilvl="2" w:tplc="9476F980">
      <w:numFmt w:val="decimal"/>
      <w:lvlText w:val=""/>
      <w:lvlJc w:val="left"/>
    </w:lvl>
    <w:lvl w:ilvl="3" w:tplc="5DCE2722">
      <w:numFmt w:val="decimal"/>
      <w:lvlText w:val=""/>
      <w:lvlJc w:val="left"/>
    </w:lvl>
    <w:lvl w:ilvl="4" w:tplc="AD24C88E">
      <w:numFmt w:val="decimal"/>
      <w:lvlText w:val=""/>
      <w:lvlJc w:val="left"/>
    </w:lvl>
    <w:lvl w:ilvl="5" w:tplc="A4A024BA">
      <w:numFmt w:val="decimal"/>
      <w:lvlText w:val=""/>
      <w:lvlJc w:val="left"/>
    </w:lvl>
    <w:lvl w:ilvl="6" w:tplc="4426C408">
      <w:numFmt w:val="decimal"/>
      <w:lvlText w:val=""/>
      <w:lvlJc w:val="left"/>
    </w:lvl>
    <w:lvl w:ilvl="7" w:tplc="E4E4843C">
      <w:numFmt w:val="decimal"/>
      <w:lvlText w:val=""/>
      <w:lvlJc w:val="left"/>
    </w:lvl>
    <w:lvl w:ilvl="8" w:tplc="8D3A8076">
      <w:numFmt w:val="decimal"/>
      <w:lvlText w:val=""/>
      <w:lvlJc w:val="left"/>
    </w:lvl>
  </w:abstractNum>
  <w:abstractNum w:abstractNumId="7">
    <w:nsid w:val="000039B3"/>
    <w:multiLevelType w:val="hybridMultilevel"/>
    <w:tmpl w:val="9980358C"/>
    <w:lvl w:ilvl="0" w:tplc="CB061872">
      <w:start w:val="1"/>
      <w:numFmt w:val="bullet"/>
      <w:lvlText w:val="•"/>
      <w:lvlJc w:val="left"/>
    </w:lvl>
    <w:lvl w:ilvl="1" w:tplc="17DE1602">
      <w:numFmt w:val="decimal"/>
      <w:lvlText w:val=""/>
      <w:lvlJc w:val="left"/>
    </w:lvl>
    <w:lvl w:ilvl="2" w:tplc="D340F68C">
      <w:numFmt w:val="decimal"/>
      <w:lvlText w:val=""/>
      <w:lvlJc w:val="left"/>
    </w:lvl>
    <w:lvl w:ilvl="3" w:tplc="F35491A8">
      <w:numFmt w:val="decimal"/>
      <w:lvlText w:val=""/>
      <w:lvlJc w:val="left"/>
    </w:lvl>
    <w:lvl w:ilvl="4" w:tplc="865E44BC">
      <w:numFmt w:val="decimal"/>
      <w:lvlText w:val=""/>
      <w:lvlJc w:val="left"/>
    </w:lvl>
    <w:lvl w:ilvl="5" w:tplc="4DF4DA7E">
      <w:numFmt w:val="decimal"/>
      <w:lvlText w:val=""/>
      <w:lvlJc w:val="left"/>
    </w:lvl>
    <w:lvl w:ilvl="6" w:tplc="A692B91C">
      <w:numFmt w:val="decimal"/>
      <w:lvlText w:val=""/>
      <w:lvlJc w:val="left"/>
    </w:lvl>
    <w:lvl w:ilvl="7" w:tplc="0038B850">
      <w:numFmt w:val="decimal"/>
      <w:lvlText w:val=""/>
      <w:lvlJc w:val="left"/>
    </w:lvl>
    <w:lvl w:ilvl="8" w:tplc="4B3EE178">
      <w:numFmt w:val="decimal"/>
      <w:lvlText w:val=""/>
      <w:lvlJc w:val="left"/>
    </w:lvl>
  </w:abstractNum>
  <w:abstractNum w:abstractNumId="8">
    <w:nsid w:val="0000440D"/>
    <w:multiLevelType w:val="hybridMultilevel"/>
    <w:tmpl w:val="5142DB72"/>
    <w:lvl w:ilvl="0" w:tplc="3ED60DB8">
      <w:start w:val="4"/>
      <w:numFmt w:val="decimal"/>
      <w:lvlText w:val="%1."/>
      <w:lvlJc w:val="left"/>
    </w:lvl>
    <w:lvl w:ilvl="1" w:tplc="BEFA262A">
      <w:numFmt w:val="decimal"/>
      <w:lvlText w:val=""/>
      <w:lvlJc w:val="left"/>
    </w:lvl>
    <w:lvl w:ilvl="2" w:tplc="5C66312A">
      <w:numFmt w:val="decimal"/>
      <w:lvlText w:val=""/>
      <w:lvlJc w:val="left"/>
    </w:lvl>
    <w:lvl w:ilvl="3" w:tplc="861C7374">
      <w:numFmt w:val="decimal"/>
      <w:lvlText w:val=""/>
      <w:lvlJc w:val="left"/>
    </w:lvl>
    <w:lvl w:ilvl="4" w:tplc="A7480EB0">
      <w:numFmt w:val="decimal"/>
      <w:lvlText w:val=""/>
      <w:lvlJc w:val="left"/>
    </w:lvl>
    <w:lvl w:ilvl="5" w:tplc="ED1CED2E">
      <w:numFmt w:val="decimal"/>
      <w:lvlText w:val=""/>
      <w:lvlJc w:val="left"/>
    </w:lvl>
    <w:lvl w:ilvl="6" w:tplc="802CA9FE">
      <w:numFmt w:val="decimal"/>
      <w:lvlText w:val=""/>
      <w:lvlJc w:val="left"/>
    </w:lvl>
    <w:lvl w:ilvl="7" w:tplc="F1C0E2AA">
      <w:numFmt w:val="decimal"/>
      <w:lvlText w:val=""/>
      <w:lvlJc w:val="left"/>
    </w:lvl>
    <w:lvl w:ilvl="8" w:tplc="260AD03E">
      <w:numFmt w:val="decimal"/>
      <w:lvlText w:val=""/>
      <w:lvlJc w:val="left"/>
    </w:lvl>
  </w:abstractNum>
  <w:abstractNum w:abstractNumId="9">
    <w:nsid w:val="0000491C"/>
    <w:multiLevelType w:val="hybridMultilevel"/>
    <w:tmpl w:val="539E5220"/>
    <w:lvl w:ilvl="0" w:tplc="02B66BFC">
      <w:start w:val="1"/>
      <w:numFmt w:val="bullet"/>
      <w:lvlText w:val="•"/>
      <w:lvlJc w:val="left"/>
    </w:lvl>
    <w:lvl w:ilvl="1" w:tplc="10247024">
      <w:numFmt w:val="decimal"/>
      <w:lvlText w:val=""/>
      <w:lvlJc w:val="left"/>
    </w:lvl>
    <w:lvl w:ilvl="2" w:tplc="B898105A">
      <w:numFmt w:val="decimal"/>
      <w:lvlText w:val=""/>
      <w:lvlJc w:val="left"/>
    </w:lvl>
    <w:lvl w:ilvl="3" w:tplc="A6E2D986">
      <w:numFmt w:val="decimal"/>
      <w:lvlText w:val=""/>
      <w:lvlJc w:val="left"/>
    </w:lvl>
    <w:lvl w:ilvl="4" w:tplc="70D04E28">
      <w:numFmt w:val="decimal"/>
      <w:lvlText w:val=""/>
      <w:lvlJc w:val="left"/>
    </w:lvl>
    <w:lvl w:ilvl="5" w:tplc="AF5E37D6">
      <w:numFmt w:val="decimal"/>
      <w:lvlText w:val=""/>
      <w:lvlJc w:val="left"/>
    </w:lvl>
    <w:lvl w:ilvl="6" w:tplc="5EDA27AA">
      <w:numFmt w:val="decimal"/>
      <w:lvlText w:val=""/>
      <w:lvlJc w:val="left"/>
    </w:lvl>
    <w:lvl w:ilvl="7" w:tplc="F32209EC">
      <w:numFmt w:val="decimal"/>
      <w:lvlText w:val=""/>
      <w:lvlJc w:val="left"/>
    </w:lvl>
    <w:lvl w:ilvl="8" w:tplc="E8349F9E">
      <w:numFmt w:val="decimal"/>
      <w:lvlText w:val=""/>
      <w:lvlJc w:val="left"/>
    </w:lvl>
  </w:abstractNum>
  <w:abstractNum w:abstractNumId="10">
    <w:nsid w:val="00004D06"/>
    <w:multiLevelType w:val="hybridMultilevel"/>
    <w:tmpl w:val="FD487EDC"/>
    <w:lvl w:ilvl="0" w:tplc="386A9FD6">
      <w:start w:val="1"/>
      <w:numFmt w:val="bullet"/>
      <w:lvlText w:val="•"/>
      <w:lvlJc w:val="left"/>
    </w:lvl>
    <w:lvl w:ilvl="1" w:tplc="3F948CAA">
      <w:numFmt w:val="decimal"/>
      <w:lvlText w:val=""/>
      <w:lvlJc w:val="left"/>
    </w:lvl>
    <w:lvl w:ilvl="2" w:tplc="CB18DC4E">
      <w:numFmt w:val="decimal"/>
      <w:lvlText w:val=""/>
      <w:lvlJc w:val="left"/>
    </w:lvl>
    <w:lvl w:ilvl="3" w:tplc="50567A68">
      <w:numFmt w:val="decimal"/>
      <w:lvlText w:val=""/>
      <w:lvlJc w:val="left"/>
    </w:lvl>
    <w:lvl w:ilvl="4" w:tplc="7430D7C8">
      <w:numFmt w:val="decimal"/>
      <w:lvlText w:val=""/>
      <w:lvlJc w:val="left"/>
    </w:lvl>
    <w:lvl w:ilvl="5" w:tplc="CC5A5032">
      <w:numFmt w:val="decimal"/>
      <w:lvlText w:val=""/>
      <w:lvlJc w:val="left"/>
    </w:lvl>
    <w:lvl w:ilvl="6" w:tplc="F182AC62">
      <w:numFmt w:val="decimal"/>
      <w:lvlText w:val=""/>
      <w:lvlJc w:val="left"/>
    </w:lvl>
    <w:lvl w:ilvl="7" w:tplc="B032F114">
      <w:numFmt w:val="decimal"/>
      <w:lvlText w:val=""/>
      <w:lvlJc w:val="left"/>
    </w:lvl>
    <w:lvl w:ilvl="8" w:tplc="3A0ADF7E">
      <w:numFmt w:val="decimal"/>
      <w:lvlText w:val=""/>
      <w:lvlJc w:val="left"/>
    </w:lvl>
  </w:abstractNum>
  <w:abstractNum w:abstractNumId="11">
    <w:nsid w:val="00004DB7"/>
    <w:multiLevelType w:val="hybridMultilevel"/>
    <w:tmpl w:val="A39C0A02"/>
    <w:lvl w:ilvl="0" w:tplc="4C362752">
      <w:start w:val="5"/>
      <w:numFmt w:val="decimal"/>
      <w:lvlText w:val="%1."/>
      <w:lvlJc w:val="left"/>
    </w:lvl>
    <w:lvl w:ilvl="1" w:tplc="D9A89EC0">
      <w:numFmt w:val="decimal"/>
      <w:lvlText w:val=""/>
      <w:lvlJc w:val="left"/>
    </w:lvl>
    <w:lvl w:ilvl="2" w:tplc="CB0E71C4">
      <w:numFmt w:val="decimal"/>
      <w:lvlText w:val=""/>
      <w:lvlJc w:val="left"/>
    </w:lvl>
    <w:lvl w:ilvl="3" w:tplc="D1DA2522">
      <w:numFmt w:val="decimal"/>
      <w:lvlText w:val=""/>
      <w:lvlJc w:val="left"/>
    </w:lvl>
    <w:lvl w:ilvl="4" w:tplc="E5F4528E">
      <w:numFmt w:val="decimal"/>
      <w:lvlText w:val=""/>
      <w:lvlJc w:val="left"/>
    </w:lvl>
    <w:lvl w:ilvl="5" w:tplc="8A0C5FFE">
      <w:numFmt w:val="decimal"/>
      <w:lvlText w:val=""/>
      <w:lvlJc w:val="left"/>
    </w:lvl>
    <w:lvl w:ilvl="6" w:tplc="231669D6">
      <w:numFmt w:val="decimal"/>
      <w:lvlText w:val=""/>
      <w:lvlJc w:val="left"/>
    </w:lvl>
    <w:lvl w:ilvl="7" w:tplc="C5FE23E8">
      <w:numFmt w:val="decimal"/>
      <w:lvlText w:val=""/>
      <w:lvlJc w:val="left"/>
    </w:lvl>
    <w:lvl w:ilvl="8" w:tplc="DC3C8D1E">
      <w:numFmt w:val="decimal"/>
      <w:lvlText w:val=""/>
      <w:lvlJc w:val="left"/>
    </w:lvl>
  </w:abstractNum>
  <w:abstractNum w:abstractNumId="12">
    <w:nsid w:val="000054DE"/>
    <w:multiLevelType w:val="hybridMultilevel"/>
    <w:tmpl w:val="A4168D64"/>
    <w:lvl w:ilvl="0" w:tplc="99107E9C">
      <w:start w:val="1"/>
      <w:numFmt w:val="bullet"/>
      <w:lvlText w:val="•"/>
      <w:lvlJc w:val="left"/>
    </w:lvl>
    <w:lvl w:ilvl="1" w:tplc="9C2A9032">
      <w:numFmt w:val="decimal"/>
      <w:lvlText w:val=""/>
      <w:lvlJc w:val="left"/>
    </w:lvl>
    <w:lvl w:ilvl="2" w:tplc="4A586282">
      <w:numFmt w:val="decimal"/>
      <w:lvlText w:val=""/>
      <w:lvlJc w:val="left"/>
    </w:lvl>
    <w:lvl w:ilvl="3" w:tplc="8BC6AF46">
      <w:numFmt w:val="decimal"/>
      <w:lvlText w:val=""/>
      <w:lvlJc w:val="left"/>
    </w:lvl>
    <w:lvl w:ilvl="4" w:tplc="8912DF56">
      <w:numFmt w:val="decimal"/>
      <w:lvlText w:val=""/>
      <w:lvlJc w:val="left"/>
    </w:lvl>
    <w:lvl w:ilvl="5" w:tplc="9E34A152">
      <w:numFmt w:val="decimal"/>
      <w:lvlText w:val=""/>
      <w:lvlJc w:val="left"/>
    </w:lvl>
    <w:lvl w:ilvl="6" w:tplc="4DF66CFA">
      <w:numFmt w:val="decimal"/>
      <w:lvlText w:val=""/>
      <w:lvlJc w:val="left"/>
    </w:lvl>
    <w:lvl w:ilvl="7" w:tplc="422C0BFA">
      <w:numFmt w:val="decimal"/>
      <w:lvlText w:val=""/>
      <w:lvlJc w:val="left"/>
    </w:lvl>
    <w:lvl w:ilvl="8" w:tplc="CDAE1EB0">
      <w:numFmt w:val="decimal"/>
      <w:lvlText w:val=""/>
      <w:lvlJc w:val="left"/>
    </w:lvl>
  </w:abstractNum>
  <w:abstractNum w:abstractNumId="13">
    <w:nsid w:val="3B764BEC"/>
    <w:multiLevelType w:val="multilevel"/>
    <w:tmpl w:val="D74AC3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5F870E25"/>
    <w:multiLevelType w:val="multilevel"/>
    <w:tmpl w:val="E7925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3"/>
  </w:num>
  <w:num w:numId="11">
    <w:abstractNumId w:val="12"/>
  </w:num>
  <w:num w:numId="12">
    <w:abstractNumId w:val="7"/>
  </w:num>
  <w:num w:numId="13">
    <w:abstractNumId w:val="4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15FA5"/>
    <w:rsid w:val="00724DFA"/>
    <w:rsid w:val="00D15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F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5FA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1047</Words>
  <Characters>5971</Characters>
  <Application>Microsoft Office Word</Application>
  <DocSecurity>0</DocSecurity>
  <Lines>49</Lines>
  <Paragraphs>14</Paragraphs>
  <ScaleCrop>false</ScaleCrop>
  <Company/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2020-06-14T06:00:00Z</dcterms:created>
  <dcterms:modified xsi:type="dcterms:W3CDTF">2020-06-14T06:09:00Z</dcterms:modified>
</cp:coreProperties>
</file>