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DB" w:rsidRPr="00202FDB" w:rsidRDefault="00202FDB" w:rsidP="00202FD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20C22"/>
          <w:kern w:val="36"/>
          <w:sz w:val="28"/>
          <w:szCs w:val="28"/>
        </w:rPr>
      </w:pPr>
      <w:bookmarkStart w:id="0" w:name="_GoBack"/>
      <w:bookmarkEnd w:id="0"/>
      <w:r w:rsidRPr="00202FDB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</w:rPr>
        <w:t>Федеральный закон от 30.03.1999 г. № 52-ФЗ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 санитарно-эпидемиологическом благополучии населения</w:t>
      </w:r>
    </w:p>
    <w:p w:rsidR="00202FDB" w:rsidRPr="00202FDB" w:rsidRDefault="007323BE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hyperlink r:id="rId5" w:tgtFrame="_blank" w:history="1">
        <w:r w:rsidR="00202FDB" w:rsidRPr="00202FDB">
          <w:rPr>
            <w:rFonts w:ascii="Times New Roman" w:eastAsia="Times New Roman" w:hAnsi="Times New Roman" w:cs="Times New Roman"/>
            <w:color w:val="606778"/>
            <w:sz w:val="28"/>
            <w:szCs w:val="28"/>
            <w:u w:val="single"/>
          </w:rPr>
          <w:t>pravo.gov.ru</w:t>
        </w:r>
      </w:hyperlink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ind w:left="8400" w:right="8400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</w:rPr>
      </w:pP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(Положения настоящего Федерального закона в части оценки и подтверждения соответствия молока и молочной продукции, обязательных требований к связанным с ними процессам производства, хранения, перевозки, реализации и утилизации не применяются - Федеральный закон от 12.06.2008 № 88-ФЗ)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(Требования абзаца второго пункта 1, пунктов 2 и 3 статьи 13, статьи 14, пунктов 2 - 6 статьи 15, пунктов 2 и 3 статьи 16, пункта 2 статьи 32, статей 41 и 43 настоящего Федерального закона не применяются в отношении соковой продукции из фруктов и - (Или) овощей Федеральный закон от 27.10.2008 № 178-ФЗ)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(Положения настоящего Федерального закона в части оценки и подтверждения соответствия табачной продукции не применяются - Федеральный закон от 22.12.2008 № 268-ФЗ)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ГЛАВА I. ОБЩИЕ ПОЛОЖЕНИЯ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1. Основные понятия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 целях настоящего Федерального закона используются следующие основные понятия: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санитарно-эпидемиологическое благополучие населения 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среда обитания человека (далее - среда обитания) 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факторы среды обитания 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вредное воздействие на человека 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благоприятные условия жизнедеятельности человека 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безопасные условия для человека - состояние среды обитания, при котором отсутствует опасность вредного воздействия ее факторов на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санитарно-эпидемиологическая обстановка - состояние здоровья населения и среды обитания на определенной территории в конкретно указанное время;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гигиенический норматив 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санитарно-эпидемиологические требования 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 - санитарные правила),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социально-гигиенический мониторинг 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федеральный государственный санитарно-эпидемиологический надзор 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санитарно-эпидемиологическое заключение 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санитарно-эпидемиологическим и гигиеническим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 (В редакции Федерального закона от 29.07.2017 № 221-ФЗ)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санитарно-противоэпидемические (профилактические) мероприятия 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ограничительные мероприятия (карантин) 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инфекционные заболевания 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инфекционные заболевания, представляющие опасность для окружающих, 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массовые неинфекционные заболевания (отравления) 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2. Обеспечение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Санитарно-эпидемиологическое благополучие населения обеспечивается посредством: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профилактики заболеваний в соответствии с санитарно-эпидемиологической обстановкой и прогнозом ее изменения;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(Абзац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правил как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составной части осуществляемой ими деятельности;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(Абзац утратил силу - Федеральный закон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государственного санитарно-эпидемиологического нормирования;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федерального государственного санитарно-эпидемиологического надзора;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обязательного подтверждения соответствия продукции санитарно-эпидемиологическим требованиям в порядке, установленном законодательством Российской Федерации о техническом регулировании;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лицензирования видов деятельности, представляющих потенциальную опасность для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проведения социально-гигиенического мониторинга;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научных исследований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мер по гигиеническому воспитанию и обучению населения и пропаганде здорового образа жизни;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(Пункт 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3. Особенности обеспечения санитарно-эпидемиологического благополучия населения на территории инновационного центра "</w:t>
      </w:r>
      <w:proofErr w:type="spell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Сколково</w:t>
      </w:r>
      <w:proofErr w:type="spell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", в том числе особенности утверждения и применения санитарно-эпидемиологических требований, устанавливаются Федеральным законом "Об инновационном центре "</w:t>
      </w:r>
      <w:proofErr w:type="spell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Сколково</w:t>
      </w:r>
      <w:proofErr w:type="spell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". (Пункт введен - Федеральный закон от 28.09.2010 № 243-ФЗ)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4. 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 Федеральным законом "О международном медицинском кластере и внесении изменений в отдельные законодательные акты Российской Федерации". (Пункт введен - Федеральный закон от 29.06.2015 № 160-ФЗ)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5. 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 Федеральным законом "Об инновационных научно-технологических центрах и о внесении изменений в отдельные законодательные акты Российской Федерации". (Пункт введен - Федеральный закон от 29.07.2017 № 216-ФЗ)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3. Законодательство в области обеспечения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Законодательство в области обеспечения санитарно-эпидемиологического благополучия населения (далее 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 (В редакции Федерального закона от 31.12.2005 № 199-ФЗ)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4. Отношения, регулируемые настоящим Федеральным законом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законодательством Российской Федерации об охране окружающей среды и настоящим Федеральным законом. (В редакции Федерального закона от 30.12.2008 № 309-ФЗ)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(Абзац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(Абзац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федеральный государственный санитарно-эпидемиологический надзор;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государственное санитарно-эпидемиологическое нормирование;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социально-гигиенический мониторинг;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обеспечение санитарной охраны территории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введение и отмена на территории Российской Федерации ограничительных мероприятий (карантина);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координация научных исследований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реализация мер по гигиеническому воспитанию и обучению населения, пропаганде здорового образа жизни; (Абзац введен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контроль за санитарно-эпидемиологической обстановкой; (Абзац введен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 (Абзац введен - Федеральный закон от 22.08.2004 № 122-ФЗ;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51.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законом от 6 октября 1999 года № 184-ФЗ "Об общих принципах организации законодательных (представительных) и исполнительных органов государственной власти субъектов Российской Федерации". (Статья введена - Федеральный закон от 13.07.2015 № 233-ФЗ)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право осуществления мер по гигиеническому воспитанию и обучению населения, пропаганде здорового образа жизни;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право участия в проведении социально-гигиенического мониторинга субъекта Российской Федерации. (В редакции Федерального закона от 29.12.2006 № 258-ФЗ)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(Статья в редакции Федерального закона от 31.12.2005 № 199-ФЗ)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7.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(Утратила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ГЛАВА II. ПРАВА И ОБЯЗАННОСТИ ГРАЖДАН, ИНДИВИДУАЛЬНЫХ ПРЕДПРИНИМАТЕЛЕЙ И ЮРИДИЧЕСКИХ ЛИЦ В ОБЛАСТИ ОБЕСПЕЧЕНИЯ САНИТАРНО-ЭПИДЕМИОЛОГИЧЕСКОГО БЛАГОПО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proofErr w:type="spell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ральный</w:t>
      </w:r>
      <w:proofErr w:type="spell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ГЛАВА II. ПРАВА И ОБЯЗАННОСТИ ГРАЖДАН, ИНДИВИДУАЛЬНЫХ ПРЕДПРИНИМАТЕЛЕЙ И ЮРИДИЧЕСКИХ ЛИЦ В ОБЛАСТИ ОБЕСПЕЧЕНИЯ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8. Права граждан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Граждане имеют право: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на благоприятную среду обитания, факторы которой не оказывают вредного воздействия на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9. Права индивидуальных предпринимателей и юридических лиц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Индивидуальные предприниматели и юридические лица имеют право: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правилах;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10. Обязанности граждан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Граждане обязаны: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 (В редакции федеральных законов от 18.07.2011 № 242-ФЗ;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заботиться о здоровье, гигиеническом воспитании и об обучении своих детей;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Статья 11. Обязанности индивидуальных предпринимателей и юридических лиц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Индивидуальные предприниматели и юридические лица в соответствии с осуществляемой ими деятельностью обязаны: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 (В редакции федеральных законов от 18.07.2011 № 242-ФЗ;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разрабатывать и проводить санитарно-противоэпидемические (профилактические) мероприятия;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(Абзац утратил силу - Федеральный закон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осуществлять гигиеническое обучение работников.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ГЛАВА III. САНИТАРНО-ЭПИДЕМИОЛОГИЧЕСКИЕ ТРЕБОВАНИЯ ОБЕСПЕЧЕНИЯ БЕЗОПАСНОСТИ СРЕДЫ ОБИТАНИЯ ДЛЯ ЗДОРОВЬЯ ЧЕЛОВЕКА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12. Санитарно-эпидемиологические требования к планировке и застройке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(Наименование в редакции Федерального закона от 01.07.2017 № 135-ФЗ)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1. 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 - объекты) должны соблюдаться санитарные правила. (В редакции федеральных законов от 18.12.2006 № 232-ФЗ; от 18.07.2011 № 215-ФЗ; от 23.06.2014 № 171-ФЗ)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Санитарно-защитные зоны устанавливаются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Правительством Российской Федерации. (Абзац введен - Федеральный закон от 01.07.2017 № 135-ФЗ; в редакции Федерального закона от 03.08.2018 № 342-ФЗ)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Санитарно-защитные зоны и зоны наблюдения в районе размещения ядерной установки, радиационного источника или пункта хранения устанавливаются в соответствии с законодательством Российской Федерации в области использования атомной энергии и земельным законодательством Российской Федерации. (Абзац введен - Федеральный закон от 03.08.2018 № 342-ФЗ)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21. 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обеспечения). (Пункт введен - Федеральный закон от 01.07.2017 № 141-ФЗ)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(Пункт утратил силу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4. 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проведение указанных работ и их финансирование и (или) кредитование.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граждан (далее - продукция) не должны оказывать вредное воздействие на человека и среду обитания.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Продукция по своим свойствам и показателям должна соответствовать санитарно-эпидемиологическим требованиям.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статьей 43 настоящего Федерального закона.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1. 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требованиям.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4. 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5. 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6. Не соответствующие санитарно-эпидемиологическим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7. 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 (Пункт введен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16. Санитарно-эпидемиологические требования к продукции, ввозимой на территорию Российской Федерации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1. Продукция, ввозимая на территорию Российской Федерации гражданами, индивидуальными предпринимателями и юридическими лицами и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Продукция, указанная в пункте 1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статьей 43 настоящего Федерального закона.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17. Санитарно-эпидемиологические требования к организации питания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 (В редакции федеральных законов от 02.07.2013 № 185-ФЗ; от 25.11.2013 № 317-ФЗ; от 28.11.2015 № 358-ФЗ)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18. Санитарно-эпидемиологические требования к водным объектам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1. 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 - водные объекты), не должны являться источниками биологических, химических и физических факторов вредного воздействия на человека. (В редакции Федерального закона от 14.07.2008 № 118-ФЗ)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 (В редакции Федерального закона от 14.07.2008 № 118-ФЗ)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4. 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(Абзац утратил силу - Федеральный закон от 03.08.2018 № 342-ФЗ)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5. 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Зоны санитарной охраны источников питьевого и хозяйственно-бытового водоснабжения устанавливаются, изменяются, прекращают существование по решению органа исполнительной власти субъекта Российской Федерации. При этом решения об установлении, изменении зоны санитарной охраны источников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 источников питьевого и хозяйственно-бытового водоснабжения утверждается Правительством Российской Федерации. (Абзац введен - Федеральный закон от 14.07.2008 № 118-ФЗ; в редакции Федерального закона от 03.08.2018 № 342-ФЗ)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Статья 19. Санитарно-эпидемиологические требования к питьевой воде, а также к питьевому и хозяйственно-бытовому водоснабжению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(Наименование в редакции Федерального закона от 14.07.2008 № 118-ФЗ)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требованиям. (В редакции Федерального закона от 07.12.2011 № 417-ФЗ)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3. Население городских и сельских поселений должно </w:t>
      </w:r>
      <w:proofErr w:type="spell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обеспечива</w:t>
      </w:r>
      <w:proofErr w:type="spell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й и питьевой воды указанных систем санитарно-эпидемиологическим требованиям. (В редакции Федерального закона от 07.12.2011 № 417-ФЗ)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 - места постоянного или временного пребывания человека) не должен оказывать вредное воздействие на человека.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4. 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санитарными правилами.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Содержание территорий городских и сельских поселений, промышленных площадок должно отвечать санитарным правилам.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(Абзац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(Наименование в редакции Федерального закона от 29.12.2014 № 458-ФЗ)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 (В редакции Федерального закона от 29.12.2014 № 458-ФЗ)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(Пункт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 (В редакции Федерального закона от 29.12.2014 № 458-ФЗ)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безопасности. (В редакции Федерального закона от 29.12.2014 № 458-ФЗ)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23. Санитарно-эпидемиологические требования к жилым помещениям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1. 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Заселение жилых помещений, признанных в соответствии с санитарным законодательством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Содержание жилых помещений должно отвечать санитарным правилам.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25. Санитарно-эпидемиологические требования к условиям труда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Требования к обеспечению безопасности условий работ, указанных в пункте 1 настоящей статьи, для человека и среды обитания устанавливаются санитарными правилами и иными нормативными правовыми актами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санитарными правилами.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пункте 1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4. 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28. Санитарно-эпидемиологические требования к условиям отдыха и оздоровления детей, их воспитания и обучения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(Наименование в редакции Федерального закона от 05.06.2012 № 52-ФЗ)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1. 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 (В редакции федеральных законов от 05.06.2012 № 52-ФЗ; от 02.07.2013 № 185-ФЗ)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требованиям.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ГЛАВА IV. САНИТАРНО-ПРОТИВОЭПИДЕМИЧЕСКИЕ (ПРОФИЛАКТИЧЕСКИЕ) МЕРОПРИЯТИЯ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29. Организация и проведение санитарно-противоэпидемических (профилактических) мероприятий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 (В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статьи 50 настоящего Федерального закона.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30. Санитарная охрана территории Российской Федерации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1. 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 - опасные грузы и товары).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 - специализированные пункты пропуска). Перечень таких пунктов пропуска определяется в порядке, установленном Правительством Российской Федерации. (В редакции федеральных законов от 30.12.2006 № 266-ФЗ; от 28.12.2010 № 394-ФЗ)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Перечень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 (В редакции федеральных законов от 28.12.2010 № 394-ФЗ;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4. 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власти, осуществляющего федеральный государственный санитарно-эпидемиологический надзор.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Порядок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(Пункт в редакции Федерального закона от 28.12.2010 № 394-ФЗ)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41. 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на определенный период, а также порядок осуществления такого контроля.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с учетом системы управления рисками принимается одно из следующих решений: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 немедленном вывозе товаров и грузов с территории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Владивосток, для проведения досмотра товаров и грузов уполномоченными должностными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(Пункт введен - Федеральный закон от 13.07.2015 № 213-ФЗ)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42. Санитарно-карантинный контроль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а также порядок осуществления такого контроля.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с учетом системы управления рисками принимается одно из следующих решений: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 немедленном вывозе товаров и грузов с территории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 ввозе товаров и грузов на территорию Российской Федерации в целях их дальнейшей перевозки в соответствии с заявленной таможенной процедурой;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 направлении товаров и грузов в соответствии с заявленной таможенной процедурой в места назначения (доставки)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</w:t>
      </w:r>
      <w:proofErr w:type="spell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орг</w:t>
      </w:r>
      <w:proofErr w:type="spellEnd"/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proofErr w:type="spellStart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едварительной</w:t>
      </w:r>
      <w:proofErr w:type="spellEnd"/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 информации, представляемой участниками внешнеэкономической деятельности в таможенные органы, а также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(Пункт введен - Федеральный закон от 23.04.2018 № 101-ФЗ)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43. При осуществлении санитарно-карантинного контроля в пунктах пропуска через Государственную границу Российской Федерации федеральные органы исполнительной власти, указанные в пунктах 4 и 42 настоящей статьи,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взаимодействия. (Пункт введен - Федеральный закон от 23.04.2018 № 101-ФЗ)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5. 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санитарными правилами и иными нормативными правовыми актами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31. Ограничительные мероприятия (карантин)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 (В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 (В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32. Производственный контроль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1. 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 (В редакции федеральных законов от 19.07.2011 № 248-ФЗ; от 25.06.2012 № 93-ФЗ)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11. При осуществлении производственного контроля, предусмотренного пунктом 1 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аккредитации, но не ранее чем за шесть месяцев до проведения указанного производственного контроля. (Пункт введен - Федеральный закон от 19.07.2018 № 208-ФЗ)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Производственный контроль осуществляется в порядке, установленном техническими регламентами или применяемыми до дня вступления в силу соответствующих технических регламентов санитарными правилами, а также стандартами безопасности труда, если иное не предусмотрено федеральным законом. (В редакции федеральных законов от 19.07.2011 № 248-ФЗ; от 07.12.2011 № 417-ФЗ; от 25.06.2012 № 93-ФЗ)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33. Меры в отношении больных инфекционными заболеваниями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2. 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временно отстраняются от работы с выплатой пособий по социальному страхованию.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 (В редакции федеральных законов от 22.08.2004 № 122-ФЗ; от 18.07.2011 № 242-ФЗ; от 25.11.2013 № 317-ФЗ)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 (В редакции федеральных законов от 28.12.2010 № 394-ФЗ;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34. Обязательные медицинские осмотры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 - медицинские осмотры).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4. Работники, отказывающиеся от прохождения медицинских осмотров, не допускаются к работе.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5. Данные о прохождении медицинских осмотров подлежат внесению в личные медицинские книжки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 (В редакции федеральных законов от 22.08.2004 № 122-ФЗ; от 18.07.2011 № 242-ФЗ; от 25.11.2013 № 317-ФЗ)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6. Порядок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 (В редакции федеральных законов от 22.08.2004 № 122-ФЗ; от 28.12.2010 № 394-ФЗ;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35. Профилактические прививки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36. Гигиеническое воспитание и обучение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Гигиеническое воспитание и обучение граждан осуществляются: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 процессе воспитания и обучения в дошкольных и других образовательных организациях; (В редакции Федерального закона от 02.07.2013 № 185-ФЗ)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 (В редакции Федерального закона от 02.07.2013 № 185-ФЗ)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ГЛАВА V. ГОСУДАРСТВЕННОЕ РЕГУЛИРОВАНИЕ В ОБЛАСТИ ОБЕСПЕЧЕНИЯ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37. Государственное санитарно-эпидемиологическое нормирование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Государственное санитарно-эпидемиологическое нормирование включает в себя: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разработку единых требований к проведению научно-исследовательских работ по обоснованию санитарных правил;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контроль за проведением научно-исследовательских работ по государственному санитарно-эпидемиологическому нормированию;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разработку проектов санитарных правил, экспертизу, публичное обсуждение, утверждение и опубликование санитарных правил, а также внесение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изменений в санитарные правила и признание их утратившими силу; (В редакции Федерального закона от 25.06.2012 № 93-ФЗ)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контроль за внедрением санитарных правил, изучение и обобщение практики их применения;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Государственное санитарно-эпидемиологическое нормирование осуществляется в соответствии с положением, утвержденным Правительством Российской Федерации. ( 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38. Разработка санитарных правил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положением о государственном санитарно-эпидемиологическом нормировании. (В редакции федеральных законов от 25.06.2012 № 93-ФЗ; от 23.07.2013 № 246-ФЗ)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Разработка санитарных правил должна предусматривать: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определение санитарно-эпидемиологических требований предотвращения вредного воздействия факторов среды обитания на здоровье населения, в том числе установление оснований, при наличии которых требуются расчет и оценка риска для здоровья человека; (В редакции Федерального закона от 01.07.2017 № 141-ФЗ)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установление критериев безопасности и (или) безвредности, гигиенических и иных нормативов факторов среды обитания;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анализ международного опыта в области санитарно-эпидемиологического нормирования;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установление оснований для пересмотра гигиенических и иных нормативов;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прогнозирование социальных и экономических последствий применения санитарных правил;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обоснование сроков и условий введения санитарных правил в действие.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39. Утверждение санитарных правил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(Наименование в редакции Федерального закона от 23.07.2013 № 246-ФЗ)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эпидемиологический надзор, в порядке, установленном Правительством Российской Федерации. (В редакции Федерального закона от 23.07.2013 № 246-ФЗ)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11. 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 сфере общего образования. (Пункт введен - Федеральный закон от 02.07.2013 № 185-ФЗ) (В редакции Федерального закона от 26.07.2019 № 232-ФЗ)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Соблюдение санитарных правил является обязательным для граждан, индивидуальных предпринимателей и юридических лиц.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4. 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(Наименование в редакции Федерального закона от 10.01.2003 № 15-ФЗ)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Отдельные виды деятельности, представляющие потенциальную опасность для человека, подлежат лицензированию в соответствии с законодательством Российской Федерации (В редакции Федерального закона от 10.01.2003 № 15-ФЗ)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 (В редакции Федерального закона от 08.11.2007 № 258-ФЗ)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(Абзац утратил силу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(Абзац утратил силу - Федеральный закон от 08.11.2007 № 258-ФЗ)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(Абзац утратил силу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(Абзац утратил силу - Федеральный закон от 08.11.2007 № 258-ФЗ)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медицинская и фармацевтическая деятельность;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(Абзац утратил силу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(Абзац утратил силу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деятельность в области обращения с ядерными материалами и радиоактивными веществами;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деятельность по сбору, транспортированию, обработке, утилизации, обезвреживанию, размещению отходов I - IV класса опасности; (В редакции федеральных законов от 08.11.2007 № 258-ФЗ; от 30.12.2008 № 309-ФЗ; от 29.12.2014 № 458-ФЗ)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образовательная деятельность.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(Пункт в редакции Федерального закона от 10.01.2003 № 15-ФЗ)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41. Обязательное подтверждение соответствия отдельных видов продукции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законодательством Российской Федерации о техническом регулировании.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порядке, в целях: (В редакции Федерального закона от 23.06.2014 № 160-ФЗ)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1) установления и предотвращения вредного воздействия факторов среды обитания на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2) 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3) 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(Пункт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 (В редакции федеральных законов от 18.07.2011 № 242-ФЗ; от 29.07.2017 № 221-ФЗ)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Порядок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 (В редакции Федерального закона от 29.07.2017 № 221-ФЗ)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4. 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 (В редакции федеральных законов от 22.08.2004 № 122-ФЗ; от 18.07.2011 № 242-ФЗ; от 23.06.2014 № 160-ФЗ)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43. Государственная регистрация веществ и продукции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Государственной регистрации подлежат: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 - вещества), потенциально опасные для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отдельные виды продукции, представляющие потенциальную опасность для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отдельные виды продукции, в том числе пищевые продукты, впервые ввозимые на территорию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Государственная регистрация указанных в пункте 1 настоящей статьи веще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отдельные виды продукции, в том числе пищевые продукты, впервые ввозимые на территорию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Государственная регистрация указанных в пункте 1 настоящей статьи веществ и отдельных видов продукции проводится на основании: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оценки опасности веществ и отдельных видов продукции для человека и среды обитания;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 (В редакции Федерального закона от 23.06.2014 № 160-ФЗ)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4. Перечень веществ и отдельных видов продукции, указанных в пункте 1 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44.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Федеральный государственный санитарно-эпидемиологический надзор включает в себя: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1) организацию и проведение проверок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 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2) организацию и проведение проверок соответствия продукции, реализуемой юридическими лицами, индивидуальными предпринимателями, требованиям технических регламентов,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21) проведение контрольных закупок в порядке, установленном Федеральным законом от 26 декабря 2008 года № 294-ФЗ "О защите прав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юридических лиц и индивидуальных предпринимателей при осуществлении государственного контроля (надзора) и муниципального контроля". Контрольная закупка продукции может быть проведена органами, осуществляющими федеральный государственный санитарно-эпидемиологический надзор, незамедлительно с одновременным извещением органа прокуратуры; (Подпункт введен - Федеральный закон от 18.04.2018 № 81-ФЗ)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3) организацию и проведение в порядке,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4) 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5) выдачу предписаний о проведении санитарно-противоэпидемических (профилактических) мероприятий;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6) 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7) 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продукции, 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8) проведение ежегодных анализа и оценки эффективности федерального государственного санитарно-эпидемиологического надзора;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9) подготовку на основании результатов деятельности, предусмотренной подпунктами 1 - 8 настоящего пункта, ежегодных государственных докладов о состоянии санитарно-эпидемиологического благополучия населения в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Российской Федерации в порядке, установленном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(Статья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45. Социально-гигиенический мониторинг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порядке, установленном Правительством Российской Федерации.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(Пункт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ГЛАВА VI. ОРГАНИЗАЦИЯ ФЕДЕРАЛЬНОГО ГОСУДАРСТВЕННОГО САНИТАРНО-ЭПИДЕМИОЛОГИЧЕСКОГО НАДЗОРА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46. Организация федерального государственного санитарно-эпидемиологического надзора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 (В редакции федеральных законов от 18.07.2011 № 242-ФЗ; от 13.07.2015 № 233-ФЗ)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Система федерального государственного санитарно-эпидемиологического надзора включает в себя: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федеральный орган исполнительной власти, осуществляющий федеральный государственный санитарно-эпидемиологический надзор; (В редакции федеральных законов от 18.07.2011 № 242-ФЗ; от 23.07.2013 № 246-ФЗ)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 (Абзац введен - Федеральный закон от 18.07.2011 № 242-ФЗ; в редакции Федерального закона от 25.06.2012 № 93-ФЗ)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 - объекты обороны и иного специального назначения); (В редакции федеральных законов от 18.07.2011 № 242-ФЗ; от 03.07.2016 № 227-ФЗ; от 03.07.2016 № 305-ФЗ)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Владивосток; (Абзац введен - Федеральный закон от 13.07.2015 № 213-ФЗ)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статьей 51 настоящего Федерального закона; (Абзац введен - Федеральный закон от 13.07.2015 № 233-ФЗ)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пропуска. (Абзац введен - Федеральный закон от 23.04.2018 № 101-ФЗ)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 - Главный государственный санитарный врач Российской Федерации, а также руководители его территориальных органов 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абзаце четвертом пункта 2 настоящей статьи. (В редакции федеральных законов от 28.12.2010 № 394-ФЗ; от 18.07.2011 № 242-ФЗ; от 13.07.2015 № 233-ФЗ)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статьей 51 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 (Абзац введен - Федеральный закон от 13.07.2015 № 233-ФЗ)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4. Главные государственные санитарные врачи федеральных органов исполнительной власти, указанных в абзаце четвертом пункта 2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5. 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порядок осуществления указанного надзора устанавливаются Правительством Российской Федерации.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6. 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7. 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Федерального закона от 26 декабря 2008 года № 294-ФЗ "О защите прав юридических лиц и индивидуальных предпринимателей при осуществлении государственного контроля (надзора) и муниципального контроля". (Пункт введен - Федеральный закон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(Статья 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471.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средств, получаемых от издательской деятельности;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добровольных взносов и пожертвований граждан и юридических лиц;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других не запрещенных законодательством Российской Федерации источников.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(Статья введена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(Наименование 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 (В редакции федеральных законов от 22.08.2004 № 122-ФЗ; от 26.06.2007 № 118-ФЗ;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(Наименование 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 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Перечень специалистов, уполномоченных осуществлять федеральный государственный санитарно-эпидемиологический надзор, устанавливается положением, утвержденным Правительством Российской Федерации.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(Пункт 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2. 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4. 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образца.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5. 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50. Права должностных лиц,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 (В редакции Федерального закона от 18.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проводить санитарно-эпидемиологические экспертизы, расследования, обследования, исследования, испытания и иные виды оценок;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 xml:space="preserve"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(профилактических) мероприятий;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посещать с согласия граждан их жилые помещения в целях обследования их жилищных условий;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проводить отбор для исследований проб воздуха, воды и почвы;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составлять протокол о нарушении санитарного законодательства.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об устранении выявленных нарушений санитарно-эпидемиологических требований;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 проведении дополнительных санитарно-противоэпидемических (профилактических) мероприятий;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51. Полномочия главных государственных санитарных врачей и их заместителей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Главные государственные санитарные врачи и их заместители наряду с правами, предусмотренными статьей 50 настоящего Федерального закона, наделяются следующими полномочиями: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1) рассматривать материалы и дела о нарушениях санитарного законодательства;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2) предъявлять иски в суд и арбитражный суд в случае нарушения санитарного законодательства;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3) давать гражданам, индивидуальным предпринимателям и юридическим лицам санитарно-эпидемиологические заключения, предусмотренные статьей 42 настоящего Федерального закона;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4) 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вызове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статьей 42 настоящего Федерального закона;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5) 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 (В редакции Федерального закона от 09.05.2005 № 45-ФЗ)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проектирования, строительства, реконструкции, технического перевооружения объектов и ввода их в эксплуатацию;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разработки, производства, реализации и применения (использования) продукции;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 (В редакции Федерального закона от 14.07.2008 № 118-ФЗ)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6) 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lastRenderedPageBreak/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проведении профилактических прививок гражданам или отдельным группам граждан по эпидемическим показаниям;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введении (отмене) ограничительных мероприятий (карантина) в организациях и на объектах;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7) за нарушение санитарного законодательства выносить мотивированные постановления о: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наложении административных взысканий в виде предупреждений или штрафов;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8) вносить предложения: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 (В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(Абзац утратил силу - Федеральный закон от 09.05.2005 № 45-ФЗ)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 органы по сертификации о приостановлении или прекращении действия выданных ими сертификатов соответствия на продукцию, не соответствующую санитарно-эпидемиологическим требованиям;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(Абзац исключен - Федеральный закон от 10.01.2003 № 15-ФЗ)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работодателям о применении дисциплинарных взысканий к работникам, допустившим нарушение санитарных правил;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Главный государственный санитарный врач Российской Федерации наряду с правами и полномочиями, предусмотренными статьей 50 настоящего Федерального закона и пунктом 1 настоящей статьи, наделяется дополнительными полномочиями: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 - документы), санитарным правилам; (В редакции федеральных законов от 01.12.2007 № 309-ФЗ; от 30.12.2008 № 309-ФЗ;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методики расчета и оценки риска для здоровья человека; (В редакции федеральных законов от 23.07.2013 № 246-ФЗ; от 01.07.2017 № 141-ФЗ)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абзацем вторым настоящего пункта;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Главные государственные санитарные врачи, указанные в пункте 4 статьи 46 настоящего Федерального закона, наряду с правами и полномочиями, предусмотренными статьей 50 настоящего Федерального закона и подпунктами 1 - 7 пункта 1 настоящей статьи, наделяются дополнительными полномочиями: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вносить в федеральный орган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утратившими силу таких санитарных правил; (В редакции федеральных законов от 25.06.2012 № 93-ФЗ; от 23.07.2013 № 246-ФЗ)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Должностные лица, осуществляющие федеральный государственный санитарно-эпидемиологический надзор, обязаны: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своевременно и в полной мере исполнять предусмотренные статьями 50, 51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 (В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 (Абзац введен - Федеральный закон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1. 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2. Жалоба рассматривается в порядке, установленном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3. 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ГЛАВА VII. ОТВЕТСТВЕННОСТЬ ЗА НАРУШЕНИЕ САНИТАРНОГО ЗАКОНОДАТЕЛЬСТВА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55. Ответственность за нарушение санитарного законодательства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За нарушение санитарного законодательства устанавливается дисциплинарная, административная и уголовная ответственность в соответствии с законодательством Российской Федерации. (В редакции Федерального закона от 30.12.2001 № 196-ФЗ)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56.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(Утратила силу - Федеральный закон от 30.12.2001 № 196-ФЗ)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объеме в соответствии с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ГЛАВА VIII. ЗАКЛЮЧИТЕЛЬНЫЕ ПОЛОЖЕНИЯ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58. Вступление в силу настоящего Федерального закона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59. О признании утратившими силу отдельных нормативных правовых актов в связи с принятием настоящего Федерального закона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В связи с принятием настоящего Федерального закона признать утратившими силу: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Закон РСФСР "О санитарно-эпидемиологическом благополучии населения" (Ведомости Съезда народных депутатов РСФСР и Верховного Совета РСФСР, 1991, № 20, ст. 641);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статью 2 Закона Российской Федерации "О внесении изменений и дополнений в Закон РСФСР "О санитарно-эпидемиологическом благополучии населения", Закон Российской Федерации "О защите прав потребителей", Закон Российской Федерации "Об охране окружающей среды" (Ведомости Съезда народных депутатов Российской Федерации и Верховного Совета Российской Федерации, 1993, № 29, ст. 1111);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статью 2 Федерального закона "О внесении изменений и дополнений в законодательные акты Российской Федерации в связи с принятием законов Российской Федерации "О стандартизации", "Об обеспечении единства измерений", "О сертификации продукции и услуг" (Собрание законодательства Российской Федерации, 1995, № 26, ст. 2397);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статью 14 Федерального закона "О 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№ 30, ст. 3613);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постановление Верховного Совета РСФСР от 19 апреля 1991 года № 1035-I "О порядке введения в действие Закона РСФСР "О санитарно-эпидемиологическом благополучии населения" (Ведомости Съезда народных депутатов РСФСР и Верховного Совета РСФСР, 1991, № 20, ст. 642).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Статья 60. О приведении нормативных правовых актов в соответствие с настоящим Федеральным законом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Президент Российской Федерации                              Б.Ельцин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Москва, Кремль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30 марта 1999 года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</w:rPr>
        <w:t>№ 52-ФЗ</w:t>
      </w:r>
    </w:p>
    <w:p w:rsidR="00733049" w:rsidRPr="00202FDB" w:rsidRDefault="00733049" w:rsidP="00202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3049" w:rsidRPr="00202FDB" w:rsidSect="0073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202FDB"/>
    <w:rsid w:val="007323BE"/>
    <w:rsid w:val="0073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2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202F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F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2F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02F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2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202F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F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2F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02F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6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7389">
          <w:marLeft w:val="0"/>
          <w:marRight w:val="0"/>
          <w:marTop w:val="0"/>
          <w:marBottom w:val="1920"/>
          <w:divBdr>
            <w:top w:val="none" w:sz="0" w:space="0" w:color="auto"/>
            <w:left w:val="none" w:sz="0" w:space="0" w:color="auto"/>
            <w:bottom w:val="single" w:sz="12" w:space="31" w:color="A8F0E0"/>
            <w:right w:val="none" w:sz="0" w:space="0" w:color="auto"/>
          </w:divBdr>
          <w:divsChild>
            <w:div w:id="1766654011">
              <w:marLeft w:val="42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2762">
                  <w:marLeft w:val="0"/>
                  <w:marRight w:val="0"/>
                  <w:marTop w:val="0"/>
                  <w:marBottom w:val="14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58194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9760">
              <w:marLeft w:val="42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51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7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8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6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5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0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firstDoc=1&amp;lastDoc=1&amp;nd=1020588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17165</Words>
  <Characters>97847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Алжанат</cp:lastModifiedBy>
  <cp:revision>2</cp:revision>
  <dcterms:created xsi:type="dcterms:W3CDTF">2020-09-25T07:38:00Z</dcterms:created>
  <dcterms:modified xsi:type="dcterms:W3CDTF">2020-09-25T07:38:00Z</dcterms:modified>
</cp:coreProperties>
</file>