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8A9" w:rsidRDefault="00B048A9" w:rsidP="00A32BF8">
      <w:pPr>
        <w:spacing w:line="360" w:lineRule="auto"/>
        <w:ind w:firstLine="709"/>
        <w:jc w:val="center"/>
      </w:pPr>
      <w:r>
        <w:t>Дагестанский институт повышения квалификации педагогических кадров</w:t>
      </w:r>
    </w:p>
    <w:p w:rsidR="00B048A9" w:rsidRDefault="00B048A9" w:rsidP="00A32BF8">
      <w:pPr>
        <w:spacing w:line="360" w:lineRule="auto"/>
        <w:ind w:firstLine="709"/>
        <w:jc w:val="center"/>
      </w:pPr>
      <w:r>
        <w:t xml:space="preserve">Кафедра педагогики и психологии образования </w:t>
      </w:r>
    </w:p>
    <w:p w:rsidR="00B048A9" w:rsidRDefault="00B048A9" w:rsidP="00A32BF8">
      <w:pPr>
        <w:spacing w:line="360" w:lineRule="auto"/>
        <w:ind w:firstLine="709"/>
        <w:jc w:val="center"/>
      </w:pPr>
    </w:p>
    <w:p w:rsidR="00B048A9" w:rsidRDefault="00B048A9" w:rsidP="00A32BF8">
      <w:pPr>
        <w:spacing w:line="360" w:lineRule="auto"/>
        <w:ind w:firstLine="709"/>
        <w:jc w:val="center"/>
      </w:pPr>
    </w:p>
    <w:p w:rsidR="00B048A9" w:rsidRDefault="00B048A9" w:rsidP="00A32BF8">
      <w:pPr>
        <w:spacing w:line="360" w:lineRule="auto"/>
        <w:ind w:firstLine="709"/>
        <w:jc w:val="center"/>
      </w:pPr>
    </w:p>
    <w:p w:rsidR="00B048A9" w:rsidRPr="00B048A9" w:rsidRDefault="00B048A9" w:rsidP="00A32BF8">
      <w:pPr>
        <w:spacing w:line="360" w:lineRule="auto"/>
        <w:ind w:firstLine="709"/>
        <w:jc w:val="center"/>
        <w:rPr>
          <w:b/>
          <w:sz w:val="40"/>
          <w:szCs w:val="40"/>
        </w:rPr>
      </w:pPr>
      <w:r w:rsidRPr="00B048A9">
        <w:rPr>
          <w:b/>
          <w:sz w:val="40"/>
          <w:szCs w:val="40"/>
        </w:rPr>
        <w:t>Проект на тему:</w:t>
      </w:r>
    </w:p>
    <w:p w:rsidR="0033034C" w:rsidRDefault="00B048A9" w:rsidP="00B048A9">
      <w:pPr>
        <w:ind w:firstLine="709"/>
        <w:jc w:val="center"/>
        <w:rPr>
          <w:rFonts w:ascii="Monotype Corsiva" w:hAnsi="Monotype Corsiva"/>
          <w:b/>
          <w:sz w:val="56"/>
          <w:szCs w:val="56"/>
        </w:rPr>
      </w:pPr>
      <w:r>
        <w:rPr>
          <w:rFonts w:ascii="Monotype Corsiva" w:hAnsi="Monotype Corsiva"/>
          <w:b/>
          <w:sz w:val="56"/>
          <w:szCs w:val="56"/>
        </w:rPr>
        <w:t>«</w:t>
      </w:r>
      <w:r w:rsidR="00AC490D" w:rsidRPr="00B048A9">
        <w:rPr>
          <w:rFonts w:ascii="Monotype Corsiva" w:hAnsi="Monotype Corsiva"/>
          <w:b/>
          <w:sz w:val="56"/>
          <w:szCs w:val="56"/>
        </w:rPr>
        <w:t>Работа социального педагога по профилактике употребления наркотических средств</w:t>
      </w:r>
      <w:r>
        <w:rPr>
          <w:rFonts w:ascii="Monotype Corsiva" w:hAnsi="Monotype Corsiva"/>
          <w:b/>
          <w:sz w:val="56"/>
          <w:szCs w:val="56"/>
        </w:rPr>
        <w:t>»</w:t>
      </w:r>
    </w:p>
    <w:p w:rsidR="00B048A9" w:rsidRDefault="00B048A9" w:rsidP="00B048A9">
      <w:pPr>
        <w:ind w:firstLine="709"/>
        <w:jc w:val="center"/>
        <w:rPr>
          <w:rFonts w:ascii="Monotype Corsiva" w:hAnsi="Monotype Corsiva"/>
          <w:b/>
          <w:sz w:val="56"/>
          <w:szCs w:val="56"/>
        </w:rPr>
      </w:pPr>
    </w:p>
    <w:p w:rsidR="00B048A9" w:rsidRDefault="00B048A9" w:rsidP="00B048A9">
      <w:pPr>
        <w:ind w:firstLine="709"/>
        <w:jc w:val="center"/>
        <w:rPr>
          <w:rFonts w:ascii="Monotype Corsiva" w:hAnsi="Monotype Corsiva"/>
          <w:szCs w:val="28"/>
        </w:rPr>
      </w:pPr>
    </w:p>
    <w:p w:rsidR="00B048A9" w:rsidRDefault="00B048A9" w:rsidP="00B048A9">
      <w:pPr>
        <w:ind w:firstLine="709"/>
        <w:jc w:val="center"/>
        <w:rPr>
          <w:rFonts w:ascii="Monotype Corsiva" w:hAnsi="Monotype Corsiva"/>
          <w:szCs w:val="28"/>
        </w:rPr>
      </w:pPr>
    </w:p>
    <w:p w:rsidR="00B048A9" w:rsidRPr="00E86307" w:rsidRDefault="00B048A9" w:rsidP="00B048A9">
      <w:pPr>
        <w:ind w:firstLine="709"/>
        <w:jc w:val="right"/>
        <w:rPr>
          <w:rFonts w:cs="Times New Roman"/>
          <w:szCs w:val="28"/>
        </w:rPr>
      </w:pPr>
      <w:r w:rsidRPr="00E86307">
        <w:rPr>
          <w:rFonts w:cs="Times New Roman"/>
          <w:szCs w:val="28"/>
        </w:rPr>
        <w:t xml:space="preserve">Выполнил: </w:t>
      </w:r>
      <w:proofErr w:type="spellStart"/>
      <w:r w:rsidRPr="00E86307">
        <w:rPr>
          <w:rFonts w:cs="Times New Roman"/>
          <w:szCs w:val="28"/>
        </w:rPr>
        <w:t>Паридалаев</w:t>
      </w:r>
      <w:proofErr w:type="spellEnd"/>
      <w:r w:rsidRPr="00E86307">
        <w:rPr>
          <w:rFonts w:cs="Times New Roman"/>
          <w:szCs w:val="28"/>
        </w:rPr>
        <w:t xml:space="preserve"> </w:t>
      </w:r>
      <w:proofErr w:type="spellStart"/>
      <w:r w:rsidRPr="00E86307">
        <w:rPr>
          <w:rFonts w:cs="Times New Roman"/>
          <w:szCs w:val="28"/>
        </w:rPr>
        <w:t>Бадай</w:t>
      </w:r>
      <w:proofErr w:type="spellEnd"/>
      <w:r w:rsidRPr="00E86307">
        <w:rPr>
          <w:rFonts w:cs="Times New Roman"/>
          <w:szCs w:val="28"/>
        </w:rPr>
        <w:t xml:space="preserve"> М., </w:t>
      </w:r>
    </w:p>
    <w:p w:rsidR="00B048A9" w:rsidRPr="00E86307" w:rsidRDefault="00B048A9" w:rsidP="00B048A9">
      <w:pPr>
        <w:ind w:firstLine="709"/>
        <w:jc w:val="right"/>
        <w:rPr>
          <w:rFonts w:cs="Times New Roman"/>
          <w:szCs w:val="28"/>
        </w:rPr>
      </w:pPr>
      <w:r w:rsidRPr="00E86307">
        <w:rPr>
          <w:rFonts w:cs="Times New Roman"/>
          <w:szCs w:val="28"/>
        </w:rPr>
        <w:t xml:space="preserve">социальный педагог </w:t>
      </w:r>
    </w:p>
    <w:p w:rsidR="00B048A9" w:rsidRPr="00E86307" w:rsidRDefault="00B048A9" w:rsidP="00B048A9">
      <w:pPr>
        <w:ind w:firstLine="709"/>
        <w:jc w:val="right"/>
        <w:rPr>
          <w:rFonts w:cs="Times New Roman"/>
          <w:szCs w:val="28"/>
        </w:rPr>
      </w:pPr>
      <w:proofErr w:type="spellStart"/>
      <w:r w:rsidRPr="00E86307">
        <w:rPr>
          <w:rFonts w:cs="Times New Roman"/>
          <w:szCs w:val="28"/>
        </w:rPr>
        <w:t>Ирганайской</w:t>
      </w:r>
      <w:proofErr w:type="spellEnd"/>
      <w:r w:rsidRPr="00E86307">
        <w:rPr>
          <w:rFonts w:cs="Times New Roman"/>
          <w:szCs w:val="28"/>
        </w:rPr>
        <w:t xml:space="preserve"> СОШ </w:t>
      </w:r>
    </w:p>
    <w:p w:rsidR="00B048A9" w:rsidRPr="00E86307" w:rsidRDefault="00B048A9" w:rsidP="00B048A9">
      <w:pPr>
        <w:ind w:firstLine="709"/>
        <w:jc w:val="right"/>
        <w:rPr>
          <w:rFonts w:cs="Times New Roman"/>
          <w:szCs w:val="28"/>
        </w:rPr>
      </w:pPr>
      <w:proofErr w:type="spellStart"/>
      <w:r w:rsidRPr="00E86307">
        <w:rPr>
          <w:rFonts w:cs="Times New Roman"/>
          <w:szCs w:val="28"/>
        </w:rPr>
        <w:t>Унцукульского</w:t>
      </w:r>
      <w:proofErr w:type="spellEnd"/>
      <w:r w:rsidRPr="00E86307">
        <w:rPr>
          <w:rFonts w:cs="Times New Roman"/>
          <w:szCs w:val="28"/>
        </w:rPr>
        <w:t xml:space="preserve"> р.</w:t>
      </w:r>
    </w:p>
    <w:p w:rsidR="00B048A9" w:rsidRDefault="00B048A9" w:rsidP="00B048A9">
      <w:pPr>
        <w:ind w:firstLine="709"/>
        <w:jc w:val="right"/>
        <w:rPr>
          <w:rFonts w:ascii="Monotype Corsiva" w:hAnsi="Monotype Corsiva"/>
          <w:szCs w:val="28"/>
        </w:rPr>
      </w:pPr>
    </w:p>
    <w:p w:rsidR="00B048A9" w:rsidRDefault="00B048A9" w:rsidP="00B048A9">
      <w:pPr>
        <w:ind w:firstLine="709"/>
        <w:jc w:val="right"/>
        <w:rPr>
          <w:rFonts w:ascii="Monotype Corsiva" w:hAnsi="Monotype Corsiva"/>
          <w:szCs w:val="28"/>
        </w:rPr>
      </w:pPr>
    </w:p>
    <w:p w:rsidR="00B048A9" w:rsidRDefault="00B048A9" w:rsidP="00B048A9">
      <w:pPr>
        <w:ind w:firstLine="709"/>
        <w:jc w:val="right"/>
        <w:rPr>
          <w:rFonts w:ascii="Monotype Corsiva" w:hAnsi="Monotype Corsiva"/>
          <w:szCs w:val="28"/>
        </w:rPr>
      </w:pPr>
    </w:p>
    <w:p w:rsidR="00B048A9" w:rsidRDefault="00B048A9" w:rsidP="00B048A9">
      <w:pPr>
        <w:ind w:firstLine="709"/>
        <w:jc w:val="right"/>
        <w:rPr>
          <w:rFonts w:ascii="Monotype Corsiva" w:hAnsi="Monotype Corsiva"/>
          <w:szCs w:val="28"/>
        </w:rPr>
      </w:pPr>
    </w:p>
    <w:p w:rsidR="00B048A9" w:rsidRDefault="00B048A9" w:rsidP="00B048A9">
      <w:pPr>
        <w:ind w:firstLine="709"/>
        <w:jc w:val="right"/>
        <w:rPr>
          <w:rFonts w:ascii="Monotype Corsiva" w:hAnsi="Monotype Corsiva"/>
          <w:szCs w:val="28"/>
        </w:rPr>
      </w:pPr>
    </w:p>
    <w:p w:rsidR="00B048A9" w:rsidRDefault="00B048A9" w:rsidP="00B048A9">
      <w:pPr>
        <w:ind w:firstLine="709"/>
        <w:jc w:val="right"/>
        <w:rPr>
          <w:rFonts w:ascii="Monotype Corsiva" w:hAnsi="Monotype Corsiva"/>
          <w:szCs w:val="28"/>
        </w:rPr>
      </w:pPr>
    </w:p>
    <w:p w:rsidR="00B048A9" w:rsidRDefault="00B048A9" w:rsidP="00B048A9">
      <w:pPr>
        <w:ind w:firstLine="709"/>
        <w:jc w:val="right"/>
        <w:rPr>
          <w:rFonts w:ascii="Monotype Corsiva" w:hAnsi="Monotype Corsiva"/>
          <w:szCs w:val="28"/>
        </w:rPr>
      </w:pPr>
    </w:p>
    <w:p w:rsidR="00B048A9" w:rsidRDefault="00B048A9" w:rsidP="00B048A9">
      <w:pPr>
        <w:ind w:firstLine="709"/>
        <w:jc w:val="right"/>
        <w:rPr>
          <w:rFonts w:ascii="Monotype Corsiva" w:hAnsi="Monotype Corsiva"/>
          <w:szCs w:val="28"/>
        </w:rPr>
      </w:pPr>
    </w:p>
    <w:p w:rsidR="00B048A9" w:rsidRDefault="00B048A9" w:rsidP="00B048A9">
      <w:pPr>
        <w:ind w:firstLine="709"/>
        <w:jc w:val="right"/>
        <w:rPr>
          <w:rFonts w:ascii="Monotype Corsiva" w:hAnsi="Monotype Corsiva"/>
          <w:szCs w:val="28"/>
        </w:rPr>
      </w:pPr>
    </w:p>
    <w:p w:rsidR="00B048A9" w:rsidRDefault="00B048A9" w:rsidP="00B048A9">
      <w:pPr>
        <w:ind w:firstLine="709"/>
        <w:jc w:val="right"/>
        <w:rPr>
          <w:rFonts w:ascii="Monotype Corsiva" w:hAnsi="Monotype Corsiva"/>
          <w:szCs w:val="28"/>
        </w:rPr>
      </w:pPr>
    </w:p>
    <w:p w:rsidR="00B048A9" w:rsidRDefault="00B048A9" w:rsidP="00B048A9">
      <w:pPr>
        <w:ind w:firstLine="709"/>
        <w:jc w:val="right"/>
        <w:rPr>
          <w:rFonts w:ascii="Monotype Corsiva" w:hAnsi="Monotype Corsiva"/>
          <w:szCs w:val="28"/>
        </w:rPr>
      </w:pPr>
    </w:p>
    <w:p w:rsidR="00B048A9" w:rsidRDefault="00B048A9" w:rsidP="00B048A9">
      <w:pPr>
        <w:ind w:firstLine="709"/>
        <w:jc w:val="right"/>
        <w:rPr>
          <w:rFonts w:ascii="Monotype Corsiva" w:hAnsi="Monotype Corsiva"/>
          <w:szCs w:val="28"/>
        </w:rPr>
      </w:pPr>
    </w:p>
    <w:p w:rsidR="00B048A9" w:rsidRDefault="00B048A9" w:rsidP="00B048A9">
      <w:pPr>
        <w:ind w:firstLine="709"/>
        <w:jc w:val="right"/>
        <w:rPr>
          <w:rFonts w:ascii="Monotype Corsiva" w:hAnsi="Monotype Corsiva"/>
          <w:szCs w:val="28"/>
        </w:rPr>
      </w:pPr>
    </w:p>
    <w:p w:rsidR="00B048A9" w:rsidRDefault="00B048A9" w:rsidP="00B048A9">
      <w:pPr>
        <w:ind w:firstLine="709"/>
        <w:jc w:val="right"/>
        <w:rPr>
          <w:rFonts w:ascii="Monotype Corsiva" w:hAnsi="Monotype Corsiva"/>
          <w:szCs w:val="28"/>
        </w:rPr>
      </w:pPr>
    </w:p>
    <w:p w:rsidR="00B048A9" w:rsidRDefault="00B048A9" w:rsidP="00B048A9">
      <w:pPr>
        <w:ind w:firstLine="709"/>
        <w:jc w:val="right"/>
        <w:rPr>
          <w:rFonts w:ascii="Monotype Corsiva" w:hAnsi="Monotype Corsiva"/>
          <w:szCs w:val="28"/>
        </w:rPr>
      </w:pPr>
    </w:p>
    <w:p w:rsidR="00B048A9" w:rsidRDefault="00B048A9" w:rsidP="00B048A9">
      <w:pPr>
        <w:ind w:firstLine="709"/>
        <w:jc w:val="right"/>
        <w:rPr>
          <w:rFonts w:ascii="Monotype Corsiva" w:hAnsi="Monotype Corsiva"/>
          <w:szCs w:val="28"/>
        </w:rPr>
      </w:pPr>
    </w:p>
    <w:p w:rsidR="00B048A9" w:rsidRDefault="00B048A9" w:rsidP="00B048A9">
      <w:pPr>
        <w:ind w:firstLine="709"/>
        <w:jc w:val="right"/>
        <w:rPr>
          <w:rFonts w:ascii="Monotype Corsiva" w:hAnsi="Monotype Corsiva"/>
          <w:szCs w:val="28"/>
        </w:rPr>
      </w:pPr>
    </w:p>
    <w:p w:rsidR="00B048A9" w:rsidRDefault="00B048A9" w:rsidP="00841549">
      <w:pPr>
        <w:rPr>
          <w:rFonts w:ascii="Monotype Corsiva" w:hAnsi="Monotype Corsiva"/>
          <w:szCs w:val="28"/>
        </w:rPr>
      </w:pPr>
    </w:p>
    <w:p w:rsidR="00B048A9" w:rsidRDefault="00B048A9" w:rsidP="00B048A9">
      <w:pPr>
        <w:ind w:firstLine="709"/>
        <w:jc w:val="right"/>
        <w:rPr>
          <w:rFonts w:ascii="Monotype Corsiva" w:hAnsi="Monotype Corsiva"/>
          <w:szCs w:val="28"/>
        </w:rPr>
      </w:pPr>
    </w:p>
    <w:p w:rsidR="00B048A9" w:rsidRPr="00B048A9" w:rsidRDefault="00B048A9" w:rsidP="00B048A9">
      <w:pPr>
        <w:ind w:firstLine="709"/>
        <w:jc w:val="center"/>
        <w:rPr>
          <w:rFonts w:ascii="Monotype Corsiva" w:hAnsi="Monotype Corsiva"/>
          <w:b/>
          <w:szCs w:val="28"/>
        </w:rPr>
      </w:pPr>
      <w:r>
        <w:rPr>
          <w:rFonts w:ascii="Monotype Corsiva" w:hAnsi="Monotype Corsiva"/>
          <w:b/>
          <w:szCs w:val="28"/>
        </w:rPr>
        <w:t>Махачкала, 2014</w:t>
      </w:r>
    </w:p>
    <w:p w:rsidR="0088564B" w:rsidRPr="00B24D60" w:rsidRDefault="009E1885" w:rsidP="00A32BF8">
      <w:pPr>
        <w:spacing w:line="360" w:lineRule="auto"/>
        <w:ind w:firstLine="709"/>
        <w:jc w:val="center"/>
        <w:rPr>
          <w:b/>
        </w:rPr>
      </w:pPr>
      <w:r>
        <w:rPr>
          <w:b/>
        </w:rPr>
        <w:lastRenderedPageBreak/>
        <w:t>С</w:t>
      </w:r>
      <w:r w:rsidR="00513C31">
        <w:rPr>
          <w:b/>
          <w:lang w:val="en-US"/>
        </w:rPr>
        <w:t>o</w:t>
      </w:r>
      <w:proofErr w:type="spellStart"/>
      <w:r>
        <w:rPr>
          <w:b/>
        </w:rPr>
        <w:t>держ</w:t>
      </w:r>
      <w:proofErr w:type="spellEnd"/>
      <w:r w:rsidR="00513C31">
        <w:rPr>
          <w:b/>
          <w:lang w:val="en-US"/>
        </w:rPr>
        <w:t>a</w:t>
      </w:r>
      <w:r>
        <w:rPr>
          <w:b/>
        </w:rPr>
        <w:t>ни</w:t>
      </w:r>
      <w:r w:rsidR="00513C31">
        <w:rPr>
          <w:b/>
          <w:lang w:val="en-US"/>
        </w:rPr>
        <w:t>e</w:t>
      </w:r>
    </w:p>
    <w:p w:rsidR="009E1885" w:rsidRDefault="009E1885" w:rsidP="009E1885">
      <w:pPr>
        <w:spacing w:line="360" w:lineRule="auto"/>
        <w:ind w:firstLine="709"/>
      </w:pPr>
      <w:r>
        <w:t>Введ</w:t>
      </w:r>
      <w:r w:rsidR="00841549">
        <w:t>ение ……………………………………………………………………</w:t>
      </w:r>
      <w:r>
        <w:t>3</w:t>
      </w:r>
    </w:p>
    <w:p w:rsidR="009E1885" w:rsidRDefault="009E1885" w:rsidP="009E1885">
      <w:pPr>
        <w:spacing w:line="360" w:lineRule="auto"/>
        <w:ind w:firstLine="709"/>
      </w:pPr>
      <w:r>
        <w:rPr>
          <w:lang w:val="de-DE"/>
        </w:rPr>
        <w:t>I</w:t>
      </w:r>
      <w:r w:rsidRPr="009E1885">
        <w:t xml:space="preserve">. </w:t>
      </w:r>
      <w:r>
        <w:t>Основная</w:t>
      </w:r>
      <w:r w:rsidR="00841549">
        <w:t xml:space="preserve"> часть </w:t>
      </w:r>
      <w:proofErr w:type="gramStart"/>
      <w:r w:rsidR="00841549">
        <w:t>…………………………………………………………</w:t>
      </w:r>
      <w:proofErr w:type="gramEnd"/>
      <w:r w:rsidR="00841549">
        <w:t>..</w:t>
      </w:r>
      <w:r w:rsidR="00BF43E1">
        <w:t>9</w:t>
      </w:r>
    </w:p>
    <w:p w:rsidR="009E1885" w:rsidRPr="000F0514" w:rsidRDefault="000F0514" w:rsidP="000F0514">
      <w:pPr>
        <w:spacing w:line="360" w:lineRule="auto"/>
        <w:ind w:firstLine="709"/>
        <w:textAlignment w:val="baseline"/>
        <w:rPr>
          <w:rFonts w:eastAsia="Times New Roman"/>
          <w:b/>
          <w:bdr w:val="none" w:sz="0" w:space="0" w:color="auto" w:frame="1"/>
          <w:lang w:eastAsia="ru-RU"/>
        </w:rPr>
      </w:pPr>
      <w:r w:rsidRPr="000F0514">
        <w:rPr>
          <w:rFonts w:eastAsia="Times New Roman"/>
          <w:bdr w:val="none" w:sz="0" w:space="0" w:color="auto" w:frame="1"/>
          <w:lang w:eastAsia="ru-RU"/>
        </w:rPr>
        <w:t xml:space="preserve">План работы социального педагога </w:t>
      </w:r>
      <w:proofErr w:type="spellStart"/>
      <w:r w:rsidRPr="000F0514">
        <w:rPr>
          <w:rFonts w:eastAsia="Times New Roman"/>
          <w:bdr w:val="none" w:sz="0" w:space="0" w:color="auto" w:frame="1"/>
          <w:lang w:eastAsia="ru-RU"/>
        </w:rPr>
        <w:t>Ирганайской</w:t>
      </w:r>
      <w:proofErr w:type="spellEnd"/>
      <w:r w:rsidRPr="000F0514">
        <w:rPr>
          <w:rFonts w:eastAsia="Times New Roman"/>
          <w:bdr w:val="none" w:sz="0" w:space="0" w:color="auto" w:frame="1"/>
          <w:lang w:eastAsia="ru-RU"/>
        </w:rPr>
        <w:t xml:space="preserve"> СОШ </w:t>
      </w:r>
      <w:proofErr w:type="spellStart"/>
      <w:r w:rsidRPr="000F0514">
        <w:rPr>
          <w:rFonts w:eastAsia="Times New Roman"/>
          <w:bdr w:val="none" w:sz="0" w:space="0" w:color="auto" w:frame="1"/>
          <w:lang w:eastAsia="ru-RU"/>
        </w:rPr>
        <w:t>Унцукульского</w:t>
      </w:r>
      <w:proofErr w:type="spellEnd"/>
      <w:r w:rsidRPr="000F0514">
        <w:rPr>
          <w:rFonts w:eastAsia="Times New Roman"/>
          <w:bdr w:val="none" w:sz="0" w:space="0" w:color="auto" w:frame="1"/>
          <w:lang w:eastAsia="ru-RU"/>
        </w:rPr>
        <w:t xml:space="preserve"> района на 2013-2014 год</w:t>
      </w:r>
      <w:r>
        <w:rPr>
          <w:szCs w:val="28"/>
        </w:rPr>
        <w:t xml:space="preserve"> </w:t>
      </w:r>
      <w:r w:rsidR="009418A7">
        <w:rPr>
          <w:szCs w:val="28"/>
        </w:rPr>
        <w:t>……………………………………………………...</w:t>
      </w:r>
      <w:r>
        <w:rPr>
          <w:szCs w:val="28"/>
        </w:rPr>
        <w:t>...1</w:t>
      </w:r>
      <w:r w:rsidR="00BF43E1">
        <w:rPr>
          <w:szCs w:val="28"/>
        </w:rPr>
        <w:t>5</w:t>
      </w:r>
    </w:p>
    <w:p w:rsidR="009E1885" w:rsidRPr="00D32A46" w:rsidRDefault="00841549" w:rsidP="009E1885">
      <w:pPr>
        <w:spacing w:line="360" w:lineRule="auto"/>
        <w:ind w:firstLine="709"/>
      </w:pPr>
      <w:r>
        <w:t>З</w:t>
      </w:r>
      <w:r w:rsidR="00513C31">
        <w:rPr>
          <w:lang w:val="en-US"/>
        </w:rPr>
        <w:t>a</w:t>
      </w:r>
      <w:proofErr w:type="spellStart"/>
      <w:r>
        <w:t>ключение</w:t>
      </w:r>
      <w:proofErr w:type="spellEnd"/>
      <w:r>
        <w:t>…………………………………………………</w:t>
      </w:r>
      <w:r w:rsidR="00301BEE">
        <w:t>………</w:t>
      </w:r>
      <w:proofErr w:type="gramStart"/>
      <w:r w:rsidR="00301BEE">
        <w:t>…….</w:t>
      </w:r>
      <w:proofErr w:type="gramEnd"/>
      <w:r w:rsidR="00301BEE">
        <w:t>.1</w:t>
      </w:r>
      <w:r w:rsidR="00BF43E1">
        <w:t>8</w:t>
      </w:r>
    </w:p>
    <w:p w:rsidR="00301BEE" w:rsidRPr="00D32A46" w:rsidRDefault="00301BEE" w:rsidP="009E1885">
      <w:pPr>
        <w:spacing w:line="360" w:lineRule="auto"/>
        <w:ind w:firstLine="709"/>
      </w:pPr>
      <w:r>
        <w:t>Лит</w:t>
      </w:r>
      <w:r w:rsidR="00841549">
        <w:t>ер</w:t>
      </w:r>
      <w:r w:rsidR="00513C31">
        <w:rPr>
          <w:lang w:val="en-US"/>
        </w:rPr>
        <w:t>a</w:t>
      </w:r>
      <w:r w:rsidR="00841549">
        <w:t>т</w:t>
      </w:r>
      <w:r w:rsidR="00513C31">
        <w:rPr>
          <w:lang w:val="en-US"/>
        </w:rPr>
        <w:t>y</w:t>
      </w:r>
      <w:r w:rsidR="00841549">
        <w:t>р</w:t>
      </w:r>
      <w:r w:rsidR="00513C31">
        <w:rPr>
          <w:lang w:val="en-US"/>
        </w:rPr>
        <w:t>a</w:t>
      </w:r>
      <w:r w:rsidR="00841549">
        <w:t xml:space="preserve"> …………………………………………………………</w:t>
      </w:r>
      <w:proofErr w:type="gramStart"/>
      <w:r w:rsidR="00841549">
        <w:t>…</w:t>
      </w:r>
      <w:r>
        <w:t>….</w:t>
      </w:r>
      <w:proofErr w:type="gramEnd"/>
      <w:r>
        <w:t>.</w:t>
      </w:r>
      <w:r w:rsidR="00BF43E1">
        <w:t>20</w:t>
      </w:r>
    </w:p>
    <w:p w:rsidR="00301BEE" w:rsidRPr="000F0514" w:rsidRDefault="00301BEE" w:rsidP="009E1885">
      <w:pPr>
        <w:spacing w:line="360" w:lineRule="auto"/>
        <w:ind w:firstLine="709"/>
      </w:pPr>
      <w:proofErr w:type="spellStart"/>
      <w:r>
        <w:t>Прил</w:t>
      </w:r>
      <w:proofErr w:type="spellEnd"/>
      <w:r w:rsidR="00513C31">
        <w:rPr>
          <w:lang w:val="en-US"/>
        </w:rPr>
        <w:t>o</w:t>
      </w:r>
      <w:proofErr w:type="spellStart"/>
      <w:r>
        <w:t>жени</w:t>
      </w:r>
      <w:r w:rsidR="000F0514">
        <w:t>я</w:t>
      </w:r>
      <w:proofErr w:type="spellEnd"/>
    </w:p>
    <w:p w:rsidR="00EE00F9" w:rsidRDefault="00EE00F9" w:rsidP="009E1885">
      <w:pPr>
        <w:spacing w:line="360" w:lineRule="auto"/>
        <w:ind w:firstLine="709"/>
      </w:pPr>
    </w:p>
    <w:p w:rsidR="00EE00F9" w:rsidRDefault="00EE00F9" w:rsidP="009E1885">
      <w:pPr>
        <w:spacing w:line="360" w:lineRule="auto"/>
        <w:ind w:firstLine="709"/>
      </w:pPr>
    </w:p>
    <w:p w:rsidR="00EE00F9" w:rsidRDefault="00EE00F9" w:rsidP="009E1885">
      <w:pPr>
        <w:spacing w:line="360" w:lineRule="auto"/>
        <w:ind w:firstLine="709"/>
      </w:pPr>
    </w:p>
    <w:p w:rsidR="00EE00F9" w:rsidRDefault="00EE00F9" w:rsidP="009E1885">
      <w:pPr>
        <w:spacing w:line="360" w:lineRule="auto"/>
        <w:ind w:firstLine="709"/>
      </w:pPr>
    </w:p>
    <w:p w:rsidR="00EE00F9" w:rsidRDefault="00EE00F9" w:rsidP="009E1885">
      <w:pPr>
        <w:spacing w:line="360" w:lineRule="auto"/>
        <w:ind w:firstLine="709"/>
      </w:pPr>
    </w:p>
    <w:p w:rsidR="00EE00F9" w:rsidRDefault="00EE00F9" w:rsidP="009E1885">
      <w:pPr>
        <w:spacing w:line="360" w:lineRule="auto"/>
        <w:ind w:firstLine="709"/>
      </w:pPr>
    </w:p>
    <w:p w:rsidR="00EE00F9" w:rsidRDefault="00EE00F9" w:rsidP="009E1885">
      <w:pPr>
        <w:spacing w:line="360" w:lineRule="auto"/>
        <w:ind w:firstLine="709"/>
      </w:pPr>
    </w:p>
    <w:p w:rsidR="00EE00F9" w:rsidRDefault="00EE00F9" w:rsidP="009E1885">
      <w:pPr>
        <w:spacing w:line="360" w:lineRule="auto"/>
        <w:ind w:firstLine="709"/>
      </w:pPr>
    </w:p>
    <w:p w:rsidR="00EE00F9" w:rsidRDefault="00EE00F9" w:rsidP="009E1885">
      <w:pPr>
        <w:spacing w:line="360" w:lineRule="auto"/>
        <w:ind w:firstLine="709"/>
      </w:pPr>
    </w:p>
    <w:p w:rsidR="00EE00F9" w:rsidRDefault="00EE00F9" w:rsidP="009E1885">
      <w:pPr>
        <w:spacing w:line="360" w:lineRule="auto"/>
        <w:ind w:firstLine="709"/>
      </w:pPr>
    </w:p>
    <w:p w:rsidR="00EE00F9" w:rsidRDefault="00EE00F9" w:rsidP="009E1885">
      <w:pPr>
        <w:spacing w:line="360" w:lineRule="auto"/>
        <w:ind w:firstLine="709"/>
      </w:pPr>
    </w:p>
    <w:p w:rsidR="00EE00F9" w:rsidRDefault="00EE00F9" w:rsidP="009E1885">
      <w:pPr>
        <w:spacing w:line="360" w:lineRule="auto"/>
        <w:ind w:firstLine="709"/>
      </w:pPr>
    </w:p>
    <w:p w:rsidR="00EE00F9" w:rsidRDefault="00EE00F9" w:rsidP="009E1885">
      <w:pPr>
        <w:spacing w:line="360" w:lineRule="auto"/>
        <w:ind w:firstLine="709"/>
      </w:pPr>
    </w:p>
    <w:p w:rsidR="00EE00F9" w:rsidRDefault="00EE00F9" w:rsidP="009E1885">
      <w:pPr>
        <w:spacing w:line="360" w:lineRule="auto"/>
        <w:ind w:firstLine="709"/>
      </w:pPr>
    </w:p>
    <w:p w:rsidR="00EE00F9" w:rsidRDefault="00EE00F9" w:rsidP="009E1885">
      <w:pPr>
        <w:spacing w:line="360" w:lineRule="auto"/>
        <w:ind w:firstLine="709"/>
      </w:pPr>
    </w:p>
    <w:p w:rsidR="00EE00F9" w:rsidRDefault="00EE00F9" w:rsidP="009E1885">
      <w:pPr>
        <w:spacing w:line="360" w:lineRule="auto"/>
        <w:ind w:firstLine="709"/>
      </w:pPr>
    </w:p>
    <w:p w:rsidR="00EE00F9" w:rsidRDefault="00EE00F9" w:rsidP="009E1885">
      <w:pPr>
        <w:spacing w:line="360" w:lineRule="auto"/>
        <w:ind w:firstLine="709"/>
      </w:pPr>
    </w:p>
    <w:p w:rsidR="00EE00F9" w:rsidRDefault="00EE00F9" w:rsidP="009E1885">
      <w:pPr>
        <w:spacing w:line="360" w:lineRule="auto"/>
        <w:ind w:firstLine="709"/>
      </w:pPr>
    </w:p>
    <w:p w:rsidR="00EE00F9" w:rsidRDefault="00EE00F9" w:rsidP="009E1885">
      <w:pPr>
        <w:spacing w:line="360" w:lineRule="auto"/>
        <w:ind w:firstLine="709"/>
      </w:pPr>
    </w:p>
    <w:p w:rsidR="00EE00F9" w:rsidRDefault="00EE00F9" w:rsidP="009E1885">
      <w:pPr>
        <w:spacing w:line="360" w:lineRule="auto"/>
        <w:ind w:firstLine="709"/>
      </w:pPr>
    </w:p>
    <w:p w:rsidR="0025767F" w:rsidRDefault="0025767F" w:rsidP="009E1885">
      <w:pPr>
        <w:spacing w:line="360" w:lineRule="auto"/>
        <w:ind w:firstLine="709"/>
      </w:pPr>
    </w:p>
    <w:p w:rsidR="00EE00F9" w:rsidRPr="009E1885" w:rsidRDefault="00EE00F9" w:rsidP="00301BEE">
      <w:pPr>
        <w:spacing w:line="360" w:lineRule="auto"/>
      </w:pPr>
    </w:p>
    <w:p w:rsidR="0088564B" w:rsidRPr="008F63AB" w:rsidRDefault="0088564B" w:rsidP="00A32BF8">
      <w:pPr>
        <w:spacing w:line="360" w:lineRule="auto"/>
        <w:ind w:firstLine="709"/>
        <w:jc w:val="center"/>
        <w:rPr>
          <w:rFonts w:cs="Times New Roman"/>
          <w:b/>
          <w:szCs w:val="28"/>
        </w:rPr>
      </w:pPr>
      <w:r w:rsidRPr="008F63AB">
        <w:rPr>
          <w:rFonts w:cs="Times New Roman"/>
          <w:b/>
          <w:szCs w:val="28"/>
        </w:rPr>
        <w:lastRenderedPageBreak/>
        <w:t>Введение</w:t>
      </w:r>
    </w:p>
    <w:p w:rsidR="0088564B" w:rsidRPr="008F63AB" w:rsidRDefault="0088564B" w:rsidP="00A32BF8">
      <w:pPr>
        <w:spacing w:line="360" w:lineRule="auto"/>
        <w:ind w:firstLine="709"/>
        <w:jc w:val="center"/>
        <w:rPr>
          <w:rFonts w:cs="Times New Roman"/>
          <w:b/>
          <w:szCs w:val="28"/>
        </w:rPr>
      </w:pPr>
    </w:p>
    <w:p w:rsidR="00D2561A" w:rsidRDefault="0088564B" w:rsidP="008F63AB">
      <w:pPr>
        <w:spacing w:line="360" w:lineRule="auto"/>
        <w:ind w:firstLine="709"/>
        <w:jc w:val="both"/>
        <w:rPr>
          <w:rFonts w:cs="Times New Roman"/>
          <w:color w:val="372209"/>
          <w:szCs w:val="28"/>
          <w:shd w:val="clear" w:color="auto" w:fill="FFFFFF"/>
        </w:rPr>
      </w:pPr>
      <w:r w:rsidRPr="008F63AB">
        <w:rPr>
          <w:rFonts w:cs="Times New Roman"/>
          <w:szCs w:val="28"/>
        </w:rPr>
        <w:t xml:space="preserve"> </w:t>
      </w:r>
      <w:r w:rsidR="000E06EF" w:rsidRPr="00514733">
        <w:rPr>
          <w:rFonts w:cs="Times New Roman"/>
          <w:color w:val="372209"/>
          <w:szCs w:val="28"/>
          <w:shd w:val="clear" w:color="auto" w:fill="FFFFFF"/>
        </w:rPr>
        <w:t xml:space="preserve">Распространение наркомании </w:t>
      </w:r>
      <w:r w:rsidR="00D2561A" w:rsidRPr="00514733">
        <w:rPr>
          <w:rFonts w:cs="Times New Roman"/>
          <w:color w:val="372209"/>
          <w:szCs w:val="28"/>
          <w:shd w:val="clear" w:color="auto" w:fill="FFFFFF"/>
        </w:rPr>
        <w:t>среди подростков</w:t>
      </w:r>
      <w:r w:rsidR="000E06EF" w:rsidRPr="00514733">
        <w:rPr>
          <w:rFonts w:cs="Times New Roman"/>
          <w:color w:val="372209"/>
          <w:szCs w:val="28"/>
          <w:shd w:val="clear" w:color="auto" w:fill="FFFFFF"/>
        </w:rPr>
        <w:t xml:space="preserve"> является сегодня одной из самых тревожных социальных проблем нашего времени. </w:t>
      </w:r>
    </w:p>
    <w:p w:rsidR="006E0B1E" w:rsidRDefault="008F63AB" w:rsidP="008F63AB">
      <w:pPr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F63AB">
        <w:rPr>
          <w:rFonts w:eastAsia="Times New Roman" w:cs="Times New Roman"/>
          <w:color w:val="000000"/>
          <w:szCs w:val="28"/>
          <w:lang w:eastAsia="ru-RU"/>
        </w:rPr>
        <w:t xml:space="preserve">В конце </w:t>
      </w:r>
      <w:r w:rsidR="00D32A46" w:rsidRPr="00D32A46">
        <w:rPr>
          <w:rFonts w:eastAsia="Times New Roman" w:cs="Times New Roman"/>
          <w:color w:val="000000"/>
          <w:szCs w:val="28"/>
          <w:lang w:eastAsia="ru-RU"/>
        </w:rPr>
        <w:t>20</w:t>
      </w:r>
      <w:r w:rsidRPr="008F63AB">
        <w:rPr>
          <w:rFonts w:eastAsia="Times New Roman" w:cs="Times New Roman"/>
          <w:color w:val="000000"/>
          <w:szCs w:val="28"/>
          <w:lang w:eastAsia="ru-RU"/>
        </w:rPr>
        <w:t xml:space="preserve"> века, когда в Р</w:t>
      </w:r>
      <w:proofErr w:type="spellStart"/>
      <w:r w:rsidR="00D32A46">
        <w:rPr>
          <w:rFonts w:eastAsia="Times New Roman" w:cs="Times New Roman"/>
          <w:color w:val="000000"/>
          <w:szCs w:val="28"/>
          <w:lang w:val="en-US" w:eastAsia="ru-RU"/>
        </w:rPr>
        <w:t>occ</w:t>
      </w:r>
      <w:r w:rsidRPr="008F63AB">
        <w:rPr>
          <w:rFonts w:eastAsia="Times New Roman" w:cs="Times New Roman"/>
          <w:color w:val="000000"/>
          <w:szCs w:val="28"/>
          <w:lang w:eastAsia="ru-RU"/>
        </w:rPr>
        <w:t>ии</w:t>
      </w:r>
      <w:proofErr w:type="spellEnd"/>
      <w:r w:rsidRPr="008F63AB">
        <w:rPr>
          <w:rFonts w:eastAsia="Times New Roman" w:cs="Times New Roman"/>
          <w:color w:val="000000"/>
          <w:szCs w:val="28"/>
          <w:lang w:eastAsia="ru-RU"/>
        </w:rPr>
        <w:t xml:space="preserve"> усилился р</w:t>
      </w:r>
      <w:r w:rsidR="00D32A46">
        <w:rPr>
          <w:rFonts w:eastAsia="Times New Roman" w:cs="Times New Roman"/>
          <w:color w:val="000000"/>
          <w:szCs w:val="28"/>
          <w:lang w:val="en-US" w:eastAsia="ru-RU"/>
        </w:rPr>
        <w:t>o</w:t>
      </w:r>
      <w:proofErr w:type="spellStart"/>
      <w:r w:rsidRPr="008F63AB">
        <w:rPr>
          <w:rFonts w:eastAsia="Times New Roman" w:cs="Times New Roman"/>
          <w:color w:val="000000"/>
          <w:szCs w:val="28"/>
          <w:lang w:eastAsia="ru-RU"/>
        </w:rPr>
        <w:t>ст</w:t>
      </w:r>
      <w:proofErr w:type="spellEnd"/>
      <w:r w:rsidRPr="008F63AB">
        <w:rPr>
          <w:rFonts w:eastAsia="Times New Roman" w:cs="Times New Roman"/>
          <w:color w:val="000000"/>
          <w:szCs w:val="28"/>
          <w:lang w:eastAsia="ru-RU"/>
        </w:rPr>
        <w:t xml:space="preserve"> нарк</w:t>
      </w:r>
      <w:r w:rsidR="00D32A46">
        <w:rPr>
          <w:rFonts w:eastAsia="Times New Roman" w:cs="Times New Roman"/>
          <w:color w:val="000000"/>
          <w:szCs w:val="28"/>
          <w:lang w:val="en-US" w:eastAsia="ru-RU"/>
        </w:rPr>
        <w:t>o</w:t>
      </w:r>
      <w:r w:rsidRPr="008F63AB">
        <w:rPr>
          <w:rFonts w:eastAsia="Times New Roman" w:cs="Times New Roman"/>
          <w:color w:val="000000"/>
          <w:szCs w:val="28"/>
          <w:lang w:eastAsia="ru-RU"/>
        </w:rPr>
        <w:t>мании, к</w:t>
      </w:r>
      <w:r w:rsidR="00D32A46">
        <w:rPr>
          <w:rFonts w:eastAsia="Times New Roman" w:cs="Times New Roman"/>
          <w:color w:val="000000"/>
          <w:szCs w:val="28"/>
          <w:lang w:val="en-US" w:eastAsia="ru-RU"/>
        </w:rPr>
        <w:t>o</w:t>
      </w:r>
      <w:proofErr w:type="spellStart"/>
      <w:r w:rsidRPr="008F63AB">
        <w:rPr>
          <w:rFonts w:eastAsia="Times New Roman" w:cs="Times New Roman"/>
          <w:color w:val="000000"/>
          <w:szCs w:val="28"/>
          <w:lang w:eastAsia="ru-RU"/>
        </w:rPr>
        <w:t>торая</w:t>
      </w:r>
      <w:proofErr w:type="spellEnd"/>
      <w:r w:rsidRPr="008F63AB">
        <w:rPr>
          <w:rFonts w:eastAsia="Times New Roman" w:cs="Times New Roman"/>
          <w:color w:val="000000"/>
          <w:szCs w:val="28"/>
          <w:lang w:eastAsia="ru-RU"/>
        </w:rPr>
        <w:t xml:space="preserve"> представляет серьезную угрозу здоровью населения, эк</w:t>
      </w:r>
      <w:r w:rsidR="00D32A46">
        <w:rPr>
          <w:rFonts w:eastAsia="Times New Roman" w:cs="Times New Roman"/>
          <w:color w:val="000000"/>
          <w:szCs w:val="28"/>
          <w:lang w:val="en-US" w:eastAsia="ru-RU"/>
        </w:rPr>
        <w:t>o</w:t>
      </w:r>
      <w:r w:rsidRPr="008F63AB">
        <w:rPr>
          <w:rFonts w:eastAsia="Times New Roman" w:cs="Times New Roman"/>
          <w:color w:val="000000"/>
          <w:szCs w:val="28"/>
          <w:lang w:eastAsia="ru-RU"/>
        </w:rPr>
        <w:t>н</w:t>
      </w:r>
      <w:r w:rsidR="00D32A46">
        <w:rPr>
          <w:rFonts w:eastAsia="Times New Roman" w:cs="Times New Roman"/>
          <w:color w:val="000000"/>
          <w:szCs w:val="28"/>
          <w:lang w:val="en-US" w:eastAsia="ru-RU"/>
        </w:rPr>
        <w:t>o</w:t>
      </w:r>
      <w:proofErr w:type="spellStart"/>
      <w:r w:rsidRPr="008F63AB">
        <w:rPr>
          <w:rFonts w:eastAsia="Times New Roman" w:cs="Times New Roman"/>
          <w:color w:val="000000"/>
          <w:szCs w:val="28"/>
          <w:lang w:eastAsia="ru-RU"/>
        </w:rPr>
        <w:t>мике</w:t>
      </w:r>
      <w:proofErr w:type="spellEnd"/>
      <w:r w:rsidRPr="008F63AB">
        <w:rPr>
          <w:rFonts w:eastAsia="Times New Roman" w:cs="Times New Roman"/>
          <w:color w:val="000000"/>
          <w:szCs w:val="28"/>
          <w:lang w:eastAsia="ru-RU"/>
        </w:rPr>
        <w:t xml:space="preserve"> страны, социальной сфере, правопорядку, г</w:t>
      </w:r>
      <w:proofErr w:type="spellStart"/>
      <w:r w:rsidR="00D32A46">
        <w:rPr>
          <w:rFonts w:eastAsia="Times New Roman" w:cs="Times New Roman"/>
          <w:color w:val="000000"/>
          <w:szCs w:val="28"/>
          <w:lang w:val="en-US" w:eastAsia="ru-RU"/>
        </w:rPr>
        <w:t>oc</w:t>
      </w:r>
      <w:r w:rsidRPr="008F63AB">
        <w:rPr>
          <w:rFonts w:eastAsia="Times New Roman" w:cs="Times New Roman"/>
          <w:color w:val="000000"/>
          <w:szCs w:val="28"/>
          <w:lang w:eastAsia="ru-RU"/>
        </w:rPr>
        <w:t>ударственные</w:t>
      </w:r>
      <w:proofErr w:type="spellEnd"/>
      <w:r w:rsidRPr="008F63AB">
        <w:rPr>
          <w:rFonts w:eastAsia="Times New Roman" w:cs="Times New Roman"/>
          <w:color w:val="000000"/>
          <w:szCs w:val="28"/>
          <w:lang w:eastAsia="ru-RU"/>
        </w:rPr>
        <w:t xml:space="preserve"> и </w:t>
      </w:r>
      <w:r w:rsidR="00D32A46">
        <w:rPr>
          <w:rFonts w:eastAsia="Times New Roman" w:cs="Times New Roman"/>
          <w:color w:val="000000"/>
          <w:szCs w:val="28"/>
          <w:lang w:val="en-US" w:eastAsia="ru-RU"/>
        </w:rPr>
        <w:t>o</w:t>
      </w:r>
      <w:proofErr w:type="spellStart"/>
      <w:r w:rsidRPr="008F63AB">
        <w:rPr>
          <w:rFonts w:eastAsia="Times New Roman" w:cs="Times New Roman"/>
          <w:color w:val="000000"/>
          <w:szCs w:val="28"/>
          <w:lang w:eastAsia="ru-RU"/>
        </w:rPr>
        <w:t>бщественные</w:t>
      </w:r>
      <w:proofErr w:type="spellEnd"/>
      <w:r w:rsidRPr="008F63AB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D32A46">
        <w:rPr>
          <w:rFonts w:eastAsia="Times New Roman" w:cs="Times New Roman"/>
          <w:color w:val="000000"/>
          <w:szCs w:val="28"/>
          <w:lang w:val="en-US" w:eastAsia="ru-RU"/>
        </w:rPr>
        <w:t>o</w:t>
      </w:r>
      <w:proofErr w:type="spellStart"/>
      <w:r w:rsidRPr="008F63AB">
        <w:rPr>
          <w:rFonts w:eastAsia="Times New Roman" w:cs="Times New Roman"/>
          <w:color w:val="000000"/>
          <w:szCs w:val="28"/>
          <w:lang w:eastAsia="ru-RU"/>
        </w:rPr>
        <w:t>рганиз</w:t>
      </w:r>
      <w:proofErr w:type="spellEnd"/>
      <w:r w:rsidR="00D32A46">
        <w:rPr>
          <w:rFonts w:eastAsia="Times New Roman" w:cs="Times New Roman"/>
          <w:color w:val="000000"/>
          <w:szCs w:val="28"/>
          <w:lang w:val="en-US" w:eastAsia="ru-RU"/>
        </w:rPr>
        <w:t>a</w:t>
      </w:r>
      <w:proofErr w:type="spellStart"/>
      <w:r w:rsidRPr="008F63AB">
        <w:rPr>
          <w:rFonts w:eastAsia="Times New Roman" w:cs="Times New Roman"/>
          <w:color w:val="000000"/>
          <w:szCs w:val="28"/>
          <w:lang w:eastAsia="ru-RU"/>
        </w:rPr>
        <w:t>ции</w:t>
      </w:r>
      <w:proofErr w:type="spellEnd"/>
      <w:r w:rsidRPr="008F63AB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D32A46">
        <w:rPr>
          <w:rFonts w:eastAsia="Times New Roman" w:cs="Times New Roman"/>
          <w:color w:val="000000"/>
          <w:szCs w:val="28"/>
          <w:lang w:val="en-US" w:eastAsia="ru-RU"/>
        </w:rPr>
        <w:t>a</w:t>
      </w:r>
      <w:proofErr w:type="spellStart"/>
      <w:r w:rsidRPr="008F63AB">
        <w:rPr>
          <w:rFonts w:eastAsia="Times New Roman" w:cs="Times New Roman"/>
          <w:color w:val="000000"/>
          <w:szCs w:val="28"/>
          <w:lang w:eastAsia="ru-RU"/>
        </w:rPr>
        <w:t>ктивизировали</w:t>
      </w:r>
      <w:proofErr w:type="spellEnd"/>
      <w:r w:rsidRPr="008F63AB">
        <w:rPr>
          <w:rFonts w:eastAsia="Times New Roman" w:cs="Times New Roman"/>
          <w:color w:val="000000"/>
          <w:szCs w:val="28"/>
          <w:lang w:eastAsia="ru-RU"/>
        </w:rPr>
        <w:t xml:space="preserve"> р</w:t>
      </w:r>
      <w:r w:rsidR="00D32A46">
        <w:rPr>
          <w:rFonts w:eastAsia="Times New Roman" w:cs="Times New Roman"/>
          <w:color w:val="000000"/>
          <w:szCs w:val="28"/>
          <w:lang w:val="en-US" w:eastAsia="ru-RU"/>
        </w:rPr>
        <w:t>a</w:t>
      </w:r>
      <w:r w:rsidRPr="008F63AB">
        <w:rPr>
          <w:rFonts w:eastAsia="Times New Roman" w:cs="Times New Roman"/>
          <w:color w:val="000000"/>
          <w:szCs w:val="28"/>
          <w:lang w:eastAsia="ru-RU"/>
        </w:rPr>
        <w:t>боту на пред</w:t>
      </w:r>
      <w:r w:rsidR="00D32A46">
        <w:rPr>
          <w:rFonts w:eastAsia="Times New Roman" w:cs="Times New Roman"/>
          <w:color w:val="000000"/>
          <w:szCs w:val="28"/>
          <w:lang w:val="en-US" w:eastAsia="ru-RU"/>
        </w:rPr>
        <w:t>o</w:t>
      </w:r>
      <w:proofErr w:type="spellStart"/>
      <w:r w:rsidRPr="008F63AB">
        <w:rPr>
          <w:rFonts w:eastAsia="Times New Roman" w:cs="Times New Roman"/>
          <w:color w:val="000000"/>
          <w:szCs w:val="28"/>
          <w:lang w:eastAsia="ru-RU"/>
        </w:rPr>
        <w:t>твращение</w:t>
      </w:r>
      <w:proofErr w:type="spellEnd"/>
      <w:r w:rsidRPr="008F63AB">
        <w:rPr>
          <w:rFonts w:eastAsia="Times New Roman" w:cs="Times New Roman"/>
          <w:color w:val="000000"/>
          <w:szCs w:val="28"/>
          <w:lang w:eastAsia="ru-RU"/>
        </w:rPr>
        <w:t xml:space="preserve"> ее р</w:t>
      </w:r>
      <w:r w:rsidR="00D32A46">
        <w:rPr>
          <w:rFonts w:eastAsia="Times New Roman" w:cs="Times New Roman"/>
          <w:color w:val="000000"/>
          <w:szCs w:val="28"/>
          <w:lang w:val="en-US" w:eastAsia="ru-RU"/>
        </w:rPr>
        <w:t>a</w:t>
      </w:r>
      <w:proofErr w:type="spellStart"/>
      <w:r w:rsidRPr="008F63AB">
        <w:rPr>
          <w:rFonts w:eastAsia="Times New Roman" w:cs="Times New Roman"/>
          <w:color w:val="000000"/>
          <w:szCs w:val="28"/>
          <w:lang w:eastAsia="ru-RU"/>
        </w:rPr>
        <w:t>спростр</w:t>
      </w:r>
      <w:proofErr w:type="spellEnd"/>
      <w:r w:rsidR="00D32A46">
        <w:rPr>
          <w:rFonts w:eastAsia="Times New Roman" w:cs="Times New Roman"/>
          <w:color w:val="000000"/>
          <w:szCs w:val="28"/>
          <w:lang w:val="en-US" w:eastAsia="ru-RU"/>
        </w:rPr>
        <w:t>a</w:t>
      </w:r>
      <w:r w:rsidRPr="008F63AB">
        <w:rPr>
          <w:rFonts w:eastAsia="Times New Roman" w:cs="Times New Roman"/>
          <w:color w:val="000000"/>
          <w:szCs w:val="28"/>
          <w:lang w:eastAsia="ru-RU"/>
        </w:rPr>
        <w:t>н</w:t>
      </w:r>
      <w:r w:rsidR="00D32A46">
        <w:rPr>
          <w:rFonts w:eastAsia="Times New Roman" w:cs="Times New Roman"/>
          <w:color w:val="000000"/>
          <w:szCs w:val="28"/>
          <w:lang w:val="en-US" w:eastAsia="ru-RU"/>
        </w:rPr>
        <w:t>e</w:t>
      </w:r>
      <w:proofErr w:type="spellStart"/>
      <w:r w:rsidRPr="008F63AB">
        <w:rPr>
          <w:rFonts w:eastAsia="Times New Roman" w:cs="Times New Roman"/>
          <w:color w:val="000000"/>
          <w:szCs w:val="28"/>
          <w:lang w:eastAsia="ru-RU"/>
        </w:rPr>
        <w:t>ния</w:t>
      </w:r>
      <w:proofErr w:type="spellEnd"/>
      <w:r w:rsidRPr="008F63AB">
        <w:rPr>
          <w:rFonts w:eastAsia="Times New Roman" w:cs="Times New Roman"/>
          <w:color w:val="000000"/>
          <w:szCs w:val="28"/>
          <w:lang w:eastAsia="ru-RU"/>
        </w:rPr>
        <w:t xml:space="preserve">, предпринимая усиленные действия в организации профилактических мероприятий. </w:t>
      </w:r>
      <w:r w:rsidR="00EF108C">
        <w:rPr>
          <w:rFonts w:eastAsia="Times New Roman" w:cs="Times New Roman"/>
          <w:color w:val="000000"/>
          <w:szCs w:val="28"/>
          <w:lang w:eastAsia="ru-RU"/>
        </w:rPr>
        <w:t>Службы</w:t>
      </w:r>
      <w:r w:rsidRPr="008F63AB">
        <w:rPr>
          <w:rFonts w:eastAsia="Times New Roman" w:cs="Times New Roman"/>
          <w:color w:val="000000"/>
          <w:szCs w:val="28"/>
          <w:lang w:eastAsia="ru-RU"/>
        </w:rPr>
        <w:t xml:space="preserve"> г</w:t>
      </w:r>
      <w:proofErr w:type="spellStart"/>
      <w:r w:rsidR="00D32A46">
        <w:rPr>
          <w:rFonts w:eastAsia="Times New Roman" w:cs="Times New Roman"/>
          <w:color w:val="000000"/>
          <w:szCs w:val="28"/>
          <w:lang w:val="en-US" w:eastAsia="ru-RU"/>
        </w:rPr>
        <w:t>oc</w:t>
      </w:r>
      <w:r w:rsidRPr="008F63AB">
        <w:rPr>
          <w:rFonts w:eastAsia="Times New Roman" w:cs="Times New Roman"/>
          <w:color w:val="000000"/>
          <w:szCs w:val="28"/>
          <w:lang w:eastAsia="ru-RU"/>
        </w:rPr>
        <w:t>ударственной</w:t>
      </w:r>
      <w:proofErr w:type="spellEnd"/>
      <w:r w:rsidRPr="008F63AB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8F63AB">
        <w:rPr>
          <w:rFonts w:eastAsia="Times New Roman" w:cs="Times New Roman"/>
          <w:color w:val="000000"/>
          <w:szCs w:val="28"/>
          <w:lang w:eastAsia="ru-RU"/>
        </w:rPr>
        <w:t>вл</w:t>
      </w:r>
      <w:proofErr w:type="spellEnd"/>
      <w:r w:rsidR="00D32A46">
        <w:rPr>
          <w:rFonts w:eastAsia="Times New Roman" w:cs="Times New Roman"/>
          <w:color w:val="000000"/>
          <w:szCs w:val="28"/>
          <w:lang w:val="en-US" w:eastAsia="ru-RU"/>
        </w:rPr>
        <w:t>a</w:t>
      </w:r>
      <w:proofErr w:type="spellStart"/>
      <w:r w:rsidRPr="008F63AB">
        <w:rPr>
          <w:rFonts w:eastAsia="Times New Roman" w:cs="Times New Roman"/>
          <w:color w:val="000000"/>
          <w:szCs w:val="28"/>
          <w:lang w:eastAsia="ru-RU"/>
        </w:rPr>
        <w:t>сти</w:t>
      </w:r>
      <w:proofErr w:type="spellEnd"/>
      <w:r w:rsidRPr="008F63AB">
        <w:rPr>
          <w:rFonts w:eastAsia="Times New Roman" w:cs="Times New Roman"/>
          <w:color w:val="000000"/>
          <w:szCs w:val="28"/>
          <w:lang w:eastAsia="ru-RU"/>
        </w:rPr>
        <w:t>, общ</w:t>
      </w:r>
      <w:proofErr w:type="spellStart"/>
      <w:r w:rsidR="00D32A46">
        <w:rPr>
          <w:rFonts w:eastAsia="Times New Roman" w:cs="Times New Roman"/>
          <w:color w:val="000000"/>
          <w:szCs w:val="28"/>
          <w:lang w:val="en-US" w:eastAsia="ru-RU"/>
        </w:rPr>
        <w:t>ec</w:t>
      </w:r>
      <w:r w:rsidRPr="008F63AB">
        <w:rPr>
          <w:rFonts w:eastAsia="Times New Roman" w:cs="Times New Roman"/>
          <w:color w:val="000000"/>
          <w:szCs w:val="28"/>
          <w:lang w:eastAsia="ru-RU"/>
        </w:rPr>
        <w:t>твенные</w:t>
      </w:r>
      <w:proofErr w:type="spellEnd"/>
      <w:r w:rsidRPr="008F63AB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D32A46">
        <w:rPr>
          <w:rFonts w:eastAsia="Times New Roman" w:cs="Times New Roman"/>
          <w:color w:val="000000"/>
          <w:szCs w:val="28"/>
          <w:lang w:val="en-US" w:eastAsia="ru-RU"/>
        </w:rPr>
        <w:t>o</w:t>
      </w:r>
      <w:proofErr w:type="spellStart"/>
      <w:r w:rsidRPr="008F63AB">
        <w:rPr>
          <w:rFonts w:eastAsia="Times New Roman" w:cs="Times New Roman"/>
          <w:color w:val="000000"/>
          <w:szCs w:val="28"/>
          <w:lang w:eastAsia="ru-RU"/>
        </w:rPr>
        <w:t>бъединения</w:t>
      </w:r>
      <w:proofErr w:type="spellEnd"/>
      <w:r w:rsidRPr="008F63AB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25234C">
        <w:rPr>
          <w:rFonts w:eastAsia="Times New Roman" w:cs="Times New Roman"/>
          <w:color w:val="000000"/>
          <w:szCs w:val="28"/>
          <w:lang w:eastAsia="ru-RU"/>
        </w:rPr>
        <w:t>РФ</w:t>
      </w:r>
      <w:r w:rsidRPr="008F63AB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D32A46">
        <w:rPr>
          <w:rFonts w:eastAsia="Times New Roman" w:cs="Times New Roman"/>
          <w:color w:val="000000"/>
          <w:szCs w:val="28"/>
          <w:lang w:val="en-US" w:eastAsia="ru-RU"/>
        </w:rPr>
        <w:t>oc</w:t>
      </w:r>
      <w:r w:rsidRPr="008F63AB">
        <w:rPr>
          <w:rFonts w:eastAsia="Times New Roman" w:cs="Times New Roman"/>
          <w:color w:val="000000"/>
          <w:szCs w:val="28"/>
          <w:lang w:eastAsia="ru-RU"/>
        </w:rPr>
        <w:t>тро</w:t>
      </w:r>
      <w:proofErr w:type="spellEnd"/>
      <w:r w:rsidRPr="008F63AB">
        <w:rPr>
          <w:rFonts w:eastAsia="Times New Roman" w:cs="Times New Roman"/>
          <w:color w:val="000000"/>
          <w:szCs w:val="28"/>
          <w:lang w:eastAsia="ru-RU"/>
        </w:rPr>
        <w:t xml:space="preserve"> ставят </w:t>
      </w:r>
      <w:proofErr w:type="spellStart"/>
      <w:r w:rsidRPr="008F63AB">
        <w:rPr>
          <w:rFonts w:eastAsia="Times New Roman" w:cs="Times New Roman"/>
          <w:color w:val="000000"/>
          <w:szCs w:val="28"/>
          <w:lang w:eastAsia="ru-RU"/>
        </w:rPr>
        <w:t>пр</w:t>
      </w:r>
      <w:proofErr w:type="spellEnd"/>
      <w:r w:rsidR="00D32A46">
        <w:rPr>
          <w:rFonts w:eastAsia="Times New Roman" w:cs="Times New Roman"/>
          <w:color w:val="000000"/>
          <w:szCs w:val="28"/>
          <w:lang w:val="en-US" w:eastAsia="ru-RU"/>
        </w:rPr>
        <w:t>o</w:t>
      </w:r>
      <w:proofErr w:type="spellStart"/>
      <w:r w:rsidRPr="008F63AB">
        <w:rPr>
          <w:rFonts w:eastAsia="Times New Roman" w:cs="Times New Roman"/>
          <w:color w:val="000000"/>
          <w:szCs w:val="28"/>
          <w:lang w:eastAsia="ru-RU"/>
        </w:rPr>
        <w:t>блему</w:t>
      </w:r>
      <w:proofErr w:type="spellEnd"/>
      <w:r w:rsidRPr="008F63AB">
        <w:rPr>
          <w:rFonts w:eastAsia="Times New Roman" w:cs="Times New Roman"/>
          <w:color w:val="000000"/>
          <w:szCs w:val="28"/>
          <w:lang w:eastAsia="ru-RU"/>
        </w:rPr>
        <w:t xml:space="preserve"> перед всем </w:t>
      </w:r>
      <w:r w:rsidR="00D32A46">
        <w:rPr>
          <w:rFonts w:eastAsia="Times New Roman" w:cs="Times New Roman"/>
          <w:color w:val="000000"/>
          <w:szCs w:val="28"/>
          <w:lang w:val="en-US" w:eastAsia="ru-RU"/>
        </w:rPr>
        <w:t>o</w:t>
      </w:r>
      <w:proofErr w:type="spellStart"/>
      <w:r w:rsidRPr="008F63AB">
        <w:rPr>
          <w:rFonts w:eastAsia="Times New Roman" w:cs="Times New Roman"/>
          <w:color w:val="000000"/>
          <w:szCs w:val="28"/>
          <w:lang w:eastAsia="ru-RU"/>
        </w:rPr>
        <w:t>бщ</w:t>
      </w:r>
      <w:r w:rsidR="00D32A46">
        <w:rPr>
          <w:rFonts w:eastAsia="Times New Roman" w:cs="Times New Roman"/>
          <w:color w:val="000000"/>
          <w:szCs w:val="28"/>
          <w:lang w:val="en-US" w:eastAsia="ru-RU"/>
        </w:rPr>
        <w:t>ec</w:t>
      </w:r>
      <w:r w:rsidRPr="008F63AB">
        <w:rPr>
          <w:rFonts w:eastAsia="Times New Roman" w:cs="Times New Roman"/>
          <w:color w:val="000000"/>
          <w:szCs w:val="28"/>
          <w:lang w:eastAsia="ru-RU"/>
        </w:rPr>
        <w:t>твом</w:t>
      </w:r>
      <w:proofErr w:type="spellEnd"/>
      <w:r w:rsidRPr="008F63AB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r w:rsidR="00D32A46">
        <w:rPr>
          <w:rFonts w:eastAsia="Times New Roman" w:cs="Times New Roman"/>
          <w:color w:val="000000"/>
          <w:szCs w:val="28"/>
          <w:lang w:val="en-US" w:eastAsia="ru-RU"/>
        </w:rPr>
        <w:t>o</w:t>
      </w:r>
      <w:proofErr w:type="spellStart"/>
      <w:r w:rsidRPr="008F63AB">
        <w:rPr>
          <w:rFonts w:eastAsia="Times New Roman" w:cs="Times New Roman"/>
          <w:color w:val="000000"/>
          <w:szCs w:val="28"/>
          <w:lang w:eastAsia="ru-RU"/>
        </w:rPr>
        <w:t>бращая</w:t>
      </w:r>
      <w:proofErr w:type="spellEnd"/>
      <w:r w:rsidRPr="008F63AB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D32A46">
        <w:rPr>
          <w:rFonts w:eastAsia="Times New Roman" w:cs="Times New Roman"/>
          <w:color w:val="000000"/>
          <w:szCs w:val="28"/>
          <w:lang w:val="en-US" w:eastAsia="ru-RU"/>
        </w:rPr>
        <w:t>oco</w:t>
      </w:r>
      <w:proofErr w:type="spellEnd"/>
      <w:r w:rsidRPr="008F63AB">
        <w:rPr>
          <w:rFonts w:eastAsia="Times New Roman" w:cs="Times New Roman"/>
          <w:color w:val="000000"/>
          <w:szCs w:val="28"/>
          <w:lang w:eastAsia="ru-RU"/>
        </w:rPr>
        <w:t xml:space="preserve">бое внимание на ее профилактику среди </w:t>
      </w:r>
      <w:r w:rsidR="00EF108C">
        <w:rPr>
          <w:rFonts w:eastAsia="Times New Roman" w:cs="Times New Roman"/>
          <w:color w:val="000000"/>
          <w:szCs w:val="28"/>
          <w:lang w:eastAsia="ru-RU"/>
        </w:rPr>
        <w:t>подростков</w:t>
      </w:r>
      <w:r w:rsidRPr="008F63AB">
        <w:rPr>
          <w:rFonts w:eastAsia="Times New Roman" w:cs="Times New Roman"/>
          <w:color w:val="000000"/>
          <w:szCs w:val="28"/>
          <w:lang w:eastAsia="ru-RU"/>
        </w:rPr>
        <w:t>.</w:t>
      </w:r>
      <w:r w:rsidR="0051473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514733" w:rsidRPr="00341FD8">
        <w:rPr>
          <w:rFonts w:eastAsia="Times New Roman" w:cs="Times New Roman"/>
          <w:color w:val="000000"/>
          <w:szCs w:val="28"/>
          <w:lang w:eastAsia="ru-RU"/>
        </w:rPr>
        <w:t>Особую роль в данной работе отводится школе.</w:t>
      </w:r>
    </w:p>
    <w:p w:rsidR="00841549" w:rsidRDefault="006E0B1E" w:rsidP="008F63AB">
      <w:pPr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szCs w:val="28"/>
        </w:rPr>
        <w:t xml:space="preserve">К сожалению, внешнее, скорее, </w:t>
      </w:r>
      <w:r w:rsidR="00A159AC">
        <w:rPr>
          <w:szCs w:val="28"/>
        </w:rPr>
        <w:t>показушное</w:t>
      </w:r>
      <w:r>
        <w:rPr>
          <w:szCs w:val="28"/>
        </w:rPr>
        <w:t xml:space="preserve"> поведение не снижает реальной опасности рискованных и разрушительных последствий для </w:t>
      </w:r>
      <w:r w:rsidR="00EF108C">
        <w:rPr>
          <w:szCs w:val="28"/>
        </w:rPr>
        <w:t>совершающего</w:t>
      </w:r>
      <w:r>
        <w:rPr>
          <w:szCs w:val="28"/>
        </w:rPr>
        <w:t xml:space="preserve"> над собой </w:t>
      </w:r>
      <w:r w:rsidR="00EF108C">
        <w:rPr>
          <w:szCs w:val="28"/>
        </w:rPr>
        <w:t>опыты старшеклассника</w:t>
      </w:r>
      <w:r>
        <w:rPr>
          <w:szCs w:val="28"/>
        </w:rPr>
        <w:t xml:space="preserve">. При этом предупреждения </w:t>
      </w:r>
      <w:r w:rsidR="00A159AC">
        <w:rPr>
          <w:szCs w:val="28"/>
        </w:rPr>
        <w:t>старших</w:t>
      </w:r>
      <w:r>
        <w:rPr>
          <w:szCs w:val="28"/>
        </w:rPr>
        <w:t>, опыт</w:t>
      </w:r>
      <w:r w:rsidR="00EF108C">
        <w:rPr>
          <w:szCs w:val="28"/>
        </w:rPr>
        <w:t xml:space="preserve"> других</w:t>
      </w:r>
      <w:r>
        <w:rPr>
          <w:szCs w:val="28"/>
        </w:rPr>
        <w:t xml:space="preserve">, возможные повреждения </w:t>
      </w:r>
      <w:r w:rsidR="00EF108C">
        <w:rPr>
          <w:szCs w:val="28"/>
        </w:rPr>
        <w:t xml:space="preserve">тела </w:t>
      </w:r>
      <w:r>
        <w:rPr>
          <w:szCs w:val="28"/>
        </w:rPr>
        <w:t xml:space="preserve">или </w:t>
      </w:r>
      <w:proofErr w:type="gramStart"/>
      <w:r>
        <w:rPr>
          <w:szCs w:val="28"/>
        </w:rPr>
        <w:t>увечья,  даже</w:t>
      </w:r>
      <w:proofErr w:type="gramEnd"/>
      <w:r>
        <w:rPr>
          <w:szCs w:val="28"/>
        </w:rPr>
        <w:t xml:space="preserve"> перспектива смерти не являются для него </w:t>
      </w:r>
      <w:r w:rsidR="00A159AC">
        <w:rPr>
          <w:szCs w:val="28"/>
        </w:rPr>
        <w:t>преградой</w:t>
      </w:r>
      <w:r>
        <w:rPr>
          <w:szCs w:val="28"/>
        </w:rPr>
        <w:t xml:space="preserve"> на пути принятия своих решений. Последствия таких решений при </w:t>
      </w:r>
      <w:r w:rsidR="00EF108C">
        <w:rPr>
          <w:szCs w:val="28"/>
        </w:rPr>
        <w:t>некоторых</w:t>
      </w:r>
      <w:r>
        <w:rPr>
          <w:szCs w:val="28"/>
        </w:rPr>
        <w:t xml:space="preserve"> обстоятельствах могут </w:t>
      </w:r>
      <w:r w:rsidR="00A159AC">
        <w:rPr>
          <w:szCs w:val="28"/>
        </w:rPr>
        <w:t>переходить</w:t>
      </w:r>
      <w:r>
        <w:rPr>
          <w:szCs w:val="28"/>
        </w:rPr>
        <w:t xml:space="preserve"> в условия </w:t>
      </w:r>
      <w:r w:rsidR="00EF108C">
        <w:rPr>
          <w:szCs w:val="28"/>
        </w:rPr>
        <w:t>ненормального</w:t>
      </w:r>
      <w:r>
        <w:rPr>
          <w:szCs w:val="28"/>
        </w:rPr>
        <w:t xml:space="preserve"> развития </w:t>
      </w:r>
      <w:r w:rsidR="00A159AC">
        <w:rPr>
          <w:szCs w:val="28"/>
        </w:rPr>
        <w:t>подростка</w:t>
      </w:r>
      <w:r>
        <w:rPr>
          <w:szCs w:val="28"/>
        </w:rPr>
        <w:t xml:space="preserve">. И тогда </w:t>
      </w:r>
      <w:r w:rsidR="00EF108C">
        <w:rPr>
          <w:szCs w:val="28"/>
        </w:rPr>
        <w:t>увлечение наркотиками</w:t>
      </w:r>
      <w:r>
        <w:rPr>
          <w:szCs w:val="28"/>
        </w:rPr>
        <w:t xml:space="preserve"> становится не только признаком неблагополучия, но и явным показателем сложившегося </w:t>
      </w:r>
      <w:proofErr w:type="spellStart"/>
      <w:r>
        <w:rPr>
          <w:szCs w:val="28"/>
        </w:rPr>
        <w:t>саморазрушающего</w:t>
      </w:r>
      <w:proofErr w:type="spellEnd"/>
      <w:r>
        <w:rPr>
          <w:szCs w:val="28"/>
        </w:rPr>
        <w:t xml:space="preserve"> поведения и развития. </w:t>
      </w:r>
      <w:r w:rsidR="008F63AB" w:rsidRPr="008F63AB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8F63AB" w:rsidRPr="008F63AB" w:rsidRDefault="008F63AB" w:rsidP="008F63AB">
      <w:pPr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F63AB">
        <w:rPr>
          <w:rFonts w:eastAsia="Times New Roman" w:cs="Times New Roman"/>
          <w:color w:val="000000"/>
          <w:szCs w:val="28"/>
          <w:lang w:eastAsia="ru-RU"/>
        </w:rPr>
        <w:t>Правительство РФ приняло Ц</w:t>
      </w:r>
      <w:r w:rsidR="00D32A46">
        <w:rPr>
          <w:rFonts w:eastAsia="Times New Roman" w:cs="Times New Roman"/>
          <w:color w:val="000000"/>
          <w:szCs w:val="28"/>
          <w:lang w:val="en-US" w:eastAsia="ru-RU"/>
        </w:rPr>
        <w:t>e</w:t>
      </w:r>
      <w:r w:rsidRPr="008F63AB">
        <w:rPr>
          <w:rFonts w:eastAsia="Times New Roman" w:cs="Times New Roman"/>
          <w:color w:val="000000"/>
          <w:szCs w:val="28"/>
          <w:lang w:eastAsia="ru-RU"/>
        </w:rPr>
        <w:t>левую Ф</w:t>
      </w:r>
      <w:r w:rsidR="00D32A46">
        <w:rPr>
          <w:rFonts w:eastAsia="Times New Roman" w:cs="Times New Roman"/>
          <w:color w:val="000000"/>
          <w:szCs w:val="28"/>
          <w:lang w:val="en-US" w:eastAsia="ru-RU"/>
        </w:rPr>
        <w:t>e</w:t>
      </w:r>
      <w:proofErr w:type="spellStart"/>
      <w:r w:rsidRPr="008F63AB">
        <w:rPr>
          <w:rFonts w:eastAsia="Times New Roman" w:cs="Times New Roman"/>
          <w:color w:val="000000"/>
          <w:szCs w:val="28"/>
          <w:lang w:eastAsia="ru-RU"/>
        </w:rPr>
        <w:t>деральную</w:t>
      </w:r>
      <w:proofErr w:type="spellEnd"/>
      <w:r w:rsidRPr="008F63AB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8F63AB">
        <w:rPr>
          <w:rFonts w:eastAsia="Times New Roman" w:cs="Times New Roman"/>
          <w:color w:val="000000"/>
          <w:szCs w:val="28"/>
          <w:lang w:eastAsia="ru-RU"/>
        </w:rPr>
        <w:t>Пр</w:t>
      </w:r>
      <w:proofErr w:type="spellEnd"/>
      <w:r w:rsidR="00D32A46">
        <w:rPr>
          <w:rFonts w:eastAsia="Times New Roman" w:cs="Times New Roman"/>
          <w:color w:val="000000"/>
          <w:szCs w:val="28"/>
          <w:lang w:val="en-US" w:eastAsia="ru-RU"/>
        </w:rPr>
        <w:t>o</w:t>
      </w:r>
      <w:r w:rsidRPr="008F63AB">
        <w:rPr>
          <w:rFonts w:eastAsia="Times New Roman" w:cs="Times New Roman"/>
          <w:color w:val="000000"/>
          <w:szCs w:val="28"/>
          <w:lang w:eastAsia="ru-RU"/>
        </w:rPr>
        <w:t xml:space="preserve">грамму </w:t>
      </w:r>
      <w:r w:rsidR="00EF108C">
        <w:rPr>
          <w:rFonts w:eastAsia="Times New Roman" w:cs="Times New Roman"/>
          <w:color w:val="000000"/>
          <w:szCs w:val="28"/>
          <w:lang w:eastAsia="ru-RU"/>
        </w:rPr>
        <w:t>«</w:t>
      </w:r>
      <w:r w:rsidRPr="008F63AB">
        <w:rPr>
          <w:rFonts w:eastAsia="Times New Roman" w:cs="Times New Roman"/>
          <w:color w:val="000000"/>
          <w:szCs w:val="28"/>
          <w:lang w:eastAsia="ru-RU"/>
        </w:rPr>
        <w:t>К</w:t>
      </w:r>
      <w:r w:rsidR="00D32A46">
        <w:rPr>
          <w:rFonts w:eastAsia="Times New Roman" w:cs="Times New Roman"/>
          <w:color w:val="000000"/>
          <w:szCs w:val="28"/>
          <w:lang w:val="en-US" w:eastAsia="ru-RU"/>
        </w:rPr>
        <w:t>o</w:t>
      </w:r>
      <w:proofErr w:type="spellStart"/>
      <w:r w:rsidRPr="008F63AB">
        <w:rPr>
          <w:rFonts w:eastAsia="Times New Roman" w:cs="Times New Roman"/>
          <w:color w:val="000000"/>
          <w:szCs w:val="28"/>
          <w:lang w:eastAsia="ru-RU"/>
        </w:rPr>
        <w:t>мплексные</w:t>
      </w:r>
      <w:proofErr w:type="spellEnd"/>
      <w:r w:rsidRPr="008F63AB">
        <w:rPr>
          <w:rFonts w:eastAsia="Times New Roman" w:cs="Times New Roman"/>
          <w:color w:val="000000"/>
          <w:szCs w:val="28"/>
          <w:lang w:eastAsia="ru-RU"/>
        </w:rPr>
        <w:t xml:space="preserve"> меры противодействия злоупотреблению н</w:t>
      </w:r>
      <w:r w:rsidR="00D32A46">
        <w:rPr>
          <w:rFonts w:eastAsia="Times New Roman" w:cs="Times New Roman"/>
          <w:color w:val="000000"/>
          <w:szCs w:val="28"/>
          <w:lang w:val="en-US" w:eastAsia="ru-RU"/>
        </w:rPr>
        <w:t>a</w:t>
      </w:r>
      <w:proofErr w:type="spellStart"/>
      <w:r w:rsidRPr="008F63AB">
        <w:rPr>
          <w:rFonts w:eastAsia="Times New Roman" w:cs="Times New Roman"/>
          <w:color w:val="000000"/>
          <w:szCs w:val="28"/>
          <w:lang w:eastAsia="ru-RU"/>
        </w:rPr>
        <w:t>ркотиками</w:t>
      </w:r>
      <w:proofErr w:type="spellEnd"/>
      <w:r w:rsidRPr="008F63AB">
        <w:rPr>
          <w:rFonts w:eastAsia="Times New Roman" w:cs="Times New Roman"/>
          <w:color w:val="000000"/>
          <w:szCs w:val="28"/>
          <w:lang w:eastAsia="ru-RU"/>
        </w:rPr>
        <w:t xml:space="preserve"> и их незаконно</w:t>
      </w:r>
      <w:r w:rsidR="00EF108C">
        <w:rPr>
          <w:rFonts w:eastAsia="Times New Roman" w:cs="Times New Roman"/>
          <w:color w:val="000000"/>
          <w:szCs w:val="28"/>
          <w:lang w:eastAsia="ru-RU"/>
        </w:rPr>
        <w:t>му обороту на 2005 – 2009 годы»</w:t>
      </w:r>
      <w:r w:rsidR="0025234C">
        <w:rPr>
          <w:rFonts w:eastAsia="Times New Roman" w:cs="Times New Roman"/>
          <w:color w:val="000000"/>
          <w:szCs w:val="28"/>
          <w:lang w:eastAsia="ru-RU"/>
        </w:rPr>
        <w:t>, к</w:t>
      </w:r>
      <w:r w:rsidR="00D32A46">
        <w:rPr>
          <w:rFonts w:eastAsia="Times New Roman" w:cs="Times New Roman"/>
          <w:color w:val="000000"/>
          <w:szCs w:val="28"/>
          <w:lang w:val="en-US" w:eastAsia="ru-RU"/>
        </w:rPr>
        <w:t>o</w:t>
      </w:r>
      <w:proofErr w:type="spellStart"/>
      <w:r w:rsidR="0025234C">
        <w:rPr>
          <w:rFonts w:eastAsia="Times New Roman" w:cs="Times New Roman"/>
          <w:color w:val="000000"/>
          <w:szCs w:val="28"/>
          <w:lang w:eastAsia="ru-RU"/>
        </w:rPr>
        <w:t>торая</w:t>
      </w:r>
      <w:proofErr w:type="spellEnd"/>
      <w:r w:rsidR="0025234C">
        <w:rPr>
          <w:rFonts w:eastAsia="Times New Roman" w:cs="Times New Roman"/>
          <w:color w:val="000000"/>
          <w:szCs w:val="28"/>
          <w:lang w:eastAsia="ru-RU"/>
        </w:rPr>
        <w:t xml:space="preserve"> стала рук</w:t>
      </w:r>
      <w:r w:rsidR="00D32A46">
        <w:rPr>
          <w:rFonts w:eastAsia="Times New Roman" w:cs="Times New Roman"/>
          <w:color w:val="000000"/>
          <w:szCs w:val="28"/>
          <w:lang w:val="en-US" w:eastAsia="ru-RU"/>
        </w:rPr>
        <w:t>o</w:t>
      </w:r>
      <w:r w:rsidR="0025234C">
        <w:rPr>
          <w:rFonts w:eastAsia="Times New Roman" w:cs="Times New Roman"/>
          <w:color w:val="000000"/>
          <w:szCs w:val="28"/>
          <w:lang w:eastAsia="ru-RU"/>
        </w:rPr>
        <w:t>в</w:t>
      </w:r>
      <w:r w:rsidR="00D32A46">
        <w:rPr>
          <w:rFonts w:eastAsia="Times New Roman" w:cs="Times New Roman"/>
          <w:color w:val="000000"/>
          <w:szCs w:val="28"/>
          <w:lang w:val="en-US" w:eastAsia="ru-RU"/>
        </w:rPr>
        <w:t>o</w:t>
      </w:r>
      <w:proofErr w:type="spellStart"/>
      <w:r w:rsidR="0025234C">
        <w:rPr>
          <w:rFonts w:eastAsia="Times New Roman" w:cs="Times New Roman"/>
          <w:color w:val="000000"/>
          <w:szCs w:val="28"/>
          <w:lang w:eastAsia="ru-RU"/>
        </w:rPr>
        <w:t>дством</w:t>
      </w:r>
      <w:proofErr w:type="spellEnd"/>
      <w:r w:rsidR="0025234C">
        <w:rPr>
          <w:rFonts w:eastAsia="Times New Roman" w:cs="Times New Roman"/>
          <w:color w:val="000000"/>
          <w:szCs w:val="28"/>
          <w:lang w:eastAsia="ru-RU"/>
        </w:rPr>
        <w:t xml:space="preserve"> к действию для всех антинаркотических систем. Он</w:t>
      </w:r>
      <w:r w:rsidR="00D32A46">
        <w:rPr>
          <w:rFonts w:eastAsia="Times New Roman" w:cs="Times New Roman"/>
          <w:color w:val="000000"/>
          <w:szCs w:val="28"/>
          <w:lang w:val="en-US" w:eastAsia="ru-RU"/>
        </w:rPr>
        <w:t>a</w:t>
      </w:r>
      <w:r w:rsidR="0025234C">
        <w:rPr>
          <w:rFonts w:eastAsia="Times New Roman" w:cs="Times New Roman"/>
          <w:color w:val="000000"/>
          <w:szCs w:val="28"/>
          <w:lang w:eastAsia="ru-RU"/>
        </w:rPr>
        <w:t xml:space="preserve"> используется и социальными </w:t>
      </w:r>
      <w:proofErr w:type="spellStart"/>
      <w:r w:rsidR="0025234C">
        <w:rPr>
          <w:rFonts w:eastAsia="Times New Roman" w:cs="Times New Roman"/>
          <w:color w:val="000000"/>
          <w:szCs w:val="28"/>
          <w:lang w:eastAsia="ru-RU"/>
        </w:rPr>
        <w:t>пед</w:t>
      </w:r>
      <w:proofErr w:type="spellEnd"/>
      <w:r w:rsidR="00D32A46">
        <w:rPr>
          <w:rFonts w:eastAsia="Times New Roman" w:cs="Times New Roman"/>
          <w:color w:val="000000"/>
          <w:szCs w:val="28"/>
          <w:lang w:val="en-US" w:eastAsia="ru-RU"/>
        </w:rPr>
        <w:t>a</w:t>
      </w:r>
      <w:r w:rsidR="0025234C">
        <w:rPr>
          <w:rFonts w:eastAsia="Times New Roman" w:cs="Times New Roman"/>
          <w:color w:val="000000"/>
          <w:szCs w:val="28"/>
          <w:lang w:eastAsia="ru-RU"/>
        </w:rPr>
        <w:t>г</w:t>
      </w:r>
      <w:r w:rsidR="00D32A46">
        <w:rPr>
          <w:rFonts w:eastAsia="Times New Roman" w:cs="Times New Roman"/>
          <w:color w:val="000000"/>
          <w:szCs w:val="28"/>
          <w:lang w:val="en-US" w:eastAsia="ru-RU"/>
        </w:rPr>
        <w:t>o</w:t>
      </w:r>
      <w:proofErr w:type="spellStart"/>
      <w:r w:rsidR="0025234C">
        <w:rPr>
          <w:rFonts w:eastAsia="Times New Roman" w:cs="Times New Roman"/>
          <w:color w:val="000000"/>
          <w:szCs w:val="28"/>
          <w:lang w:eastAsia="ru-RU"/>
        </w:rPr>
        <w:t>гами</w:t>
      </w:r>
      <w:proofErr w:type="spellEnd"/>
      <w:r w:rsidR="0025234C">
        <w:rPr>
          <w:rFonts w:eastAsia="Times New Roman" w:cs="Times New Roman"/>
          <w:color w:val="000000"/>
          <w:szCs w:val="28"/>
          <w:lang w:eastAsia="ru-RU"/>
        </w:rPr>
        <w:t xml:space="preserve"> школ.</w:t>
      </w:r>
    </w:p>
    <w:p w:rsidR="0088564B" w:rsidRPr="008F63AB" w:rsidRDefault="008F63AB" w:rsidP="008F63AB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8F63AB">
        <w:rPr>
          <w:rFonts w:cs="Times New Roman"/>
          <w:szCs w:val="28"/>
        </w:rPr>
        <w:t xml:space="preserve"> </w:t>
      </w:r>
      <w:r w:rsidR="00AD48E4" w:rsidRPr="008F63AB">
        <w:rPr>
          <w:rFonts w:cs="Times New Roman"/>
          <w:szCs w:val="28"/>
        </w:rPr>
        <w:t>«</w:t>
      </w:r>
      <w:r w:rsidR="00234B0E" w:rsidRPr="008F63AB">
        <w:rPr>
          <w:rFonts w:cs="Times New Roman"/>
          <w:szCs w:val="28"/>
        </w:rPr>
        <w:t>Наше обществ</w:t>
      </w:r>
      <w:r w:rsidR="00D32A46">
        <w:rPr>
          <w:rFonts w:cs="Times New Roman"/>
          <w:szCs w:val="28"/>
          <w:lang w:val="en-US"/>
        </w:rPr>
        <w:t>o</w:t>
      </w:r>
      <w:r w:rsidR="00234B0E" w:rsidRPr="008F63AB">
        <w:rPr>
          <w:rFonts w:cs="Times New Roman"/>
          <w:szCs w:val="28"/>
        </w:rPr>
        <w:t xml:space="preserve"> к</w:t>
      </w:r>
      <w:r w:rsidR="0088564B" w:rsidRPr="008F63AB">
        <w:rPr>
          <w:rFonts w:cs="Times New Roman"/>
          <w:szCs w:val="28"/>
        </w:rPr>
        <w:t xml:space="preserve"> употреблению </w:t>
      </w:r>
      <w:r w:rsidR="00234B0E" w:rsidRPr="008F63AB">
        <w:rPr>
          <w:rFonts w:cs="Times New Roman"/>
          <w:szCs w:val="28"/>
          <w:lang w:val="en-US"/>
        </w:rPr>
        <w:t>a</w:t>
      </w:r>
      <w:proofErr w:type="spellStart"/>
      <w:r w:rsidR="0088564B" w:rsidRPr="008F63AB">
        <w:rPr>
          <w:rFonts w:cs="Times New Roman"/>
          <w:szCs w:val="28"/>
        </w:rPr>
        <w:t>лкоголя</w:t>
      </w:r>
      <w:proofErr w:type="spellEnd"/>
      <w:r w:rsidR="0088564B" w:rsidRPr="008F63AB">
        <w:rPr>
          <w:rFonts w:cs="Times New Roman"/>
          <w:szCs w:val="28"/>
        </w:rPr>
        <w:t xml:space="preserve"> и </w:t>
      </w:r>
      <w:proofErr w:type="spellStart"/>
      <w:r w:rsidR="0088564B" w:rsidRPr="008F63AB">
        <w:rPr>
          <w:rFonts w:cs="Times New Roman"/>
          <w:szCs w:val="28"/>
        </w:rPr>
        <w:t>табакокурению</w:t>
      </w:r>
      <w:proofErr w:type="spellEnd"/>
      <w:r w:rsidR="0088564B" w:rsidRPr="008F63AB">
        <w:rPr>
          <w:rFonts w:cs="Times New Roman"/>
          <w:szCs w:val="28"/>
        </w:rPr>
        <w:t xml:space="preserve"> относится с </w:t>
      </w:r>
      <w:proofErr w:type="gramStart"/>
      <w:r w:rsidR="00EF108C">
        <w:rPr>
          <w:rFonts w:cs="Times New Roman"/>
          <w:szCs w:val="28"/>
        </w:rPr>
        <w:t>высокой</w:t>
      </w:r>
      <w:r w:rsidR="00052983" w:rsidRPr="008F63AB">
        <w:rPr>
          <w:rFonts w:cs="Times New Roman"/>
          <w:szCs w:val="28"/>
        </w:rPr>
        <w:t xml:space="preserve"> </w:t>
      </w:r>
      <w:r w:rsidR="0088564B" w:rsidRPr="008F63AB">
        <w:rPr>
          <w:rFonts w:cs="Times New Roman"/>
          <w:szCs w:val="28"/>
        </w:rPr>
        <w:t xml:space="preserve"> степенью</w:t>
      </w:r>
      <w:proofErr w:type="gramEnd"/>
      <w:r w:rsidR="0088564B" w:rsidRPr="008F63AB">
        <w:rPr>
          <w:rFonts w:cs="Times New Roman"/>
          <w:szCs w:val="28"/>
        </w:rPr>
        <w:t xml:space="preserve"> </w:t>
      </w:r>
      <w:r w:rsidR="00311786" w:rsidRPr="008F63AB">
        <w:rPr>
          <w:rFonts w:cs="Times New Roman"/>
          <w:szCs w:val="28"/>
        </w:rPr>
        <w:t>терпим</w:t>
      </w:r>
      <w:r w:rsidR="00234B0E" w:rsidRPr="008F63AB">
        <w:rPr>
          <w:rFonts w:cs="Times New Roman"/>
          <w:szCs w:val="28"/>
          <w:lang w:val="en-US"/>
        </w:rPr>
        <w:t>o</w:t>
      </w:r>
      <w:proofErr w:type="spellStart"/>
      <w:r w:rsidR="00311786" w:rsidRPr="008F63AB">
        <w:rPr>
          <w:rFonts w:cs="Times New Roman"/>
          <w:szCs w:val="28"/>
        </w:rPr>
        <w:t>сти</w:t>
      </w:r>
      <w:proofErr w:type="spellEnd"/>
      <w:r w:rsidR="0088564B" w:rsidRPr="008F63AB">
        <w:rPr>
          <w:rFonts w:cs="Times New Roman"/>
          <w:szCs w:val="28"/>
        </w:rPr>
        <w:t xml:space="preserve">, несмотря на </w:t>
      </w:r>
      <w:r w:rsidR="0071604F" w:rsidRPr="008F63AB">
        <w:rPr>
          <w:rFonts w:cs="Times New Roman"/>
          <w:szCs w:val="28"/>
        </w:rPr>
        <w:t>некоторые</w:t>
      </w:r>
      <w:r w:rsidR="00052983" w:rsidRPr="008F63AB">
        <w:rPr>
          <w:rFonts w:cs="Times New Roman"/>
          <w:szCs w:val="28"/>
        </w:rPr>
        <w:t xml:space="preserve"> временные</w:t>
      </w:r>
      <w:r w:rsidR="0088564B" w:rsidRPr="008F63AB">
        <w:rPr>
          <w:rFonts w:cs="Times New Roman"/>
          <w:szCs w:val="28"/>
        </w:rPr>
        <w:t xml:space="preserve"> усилия, направленные на уменьшение </w:t>
      </w:r>
      <w:r w:rsidR="00D32A46">
        <w:rPr>
          <w:rFonts w:cs="Times New Roman"/>
          <w:szCs w:val="28"/>
          <w:lang w:val="en-US"/>
        </w:rPr>
        <w:t>o</w:t>
      </w:r>
      <w:proofErr w:type="spellStart"/>
      <w:r w:rsidR="00052983" w:rsidRPr="008F63AB">
        <w:rPr>
          <w:rFonts w:cs="Times New Roman"/>
          <w:szCs w:val="28"/>
        </w:rPr>
        <w:t>трицательных</w:t>
      </w:r>
      <w:proofErr w:type="spellEnd"/>
      <w:r w:rsidR="005B517A" w:rsidRPr="008F63AB">
        <w:rPr>
          <w:rFonts w:cs="Times New Roman"/>
          <w:szCs w:val="28"/>
        </w:rPr>
        <w:t xml:space="preserve"> п</w:t>
      </w:r>
      <w:r w:rsidR="00D32A46">
        <w:rPr>
          <w:rFonts w:cs="Times New Roman"/>
          <w:szCs w:val="28"/>
          <w:lang w:val="en-US"/>
        </w:rPr>
        <w:t>o</w:t>
      </w:r>
      <w:r w:rsidR="005B517A" w:rsidRPr="008F63AB">
        <w:rPr>
          <w:rFonts w:cs="Times New Roman"/>
          <w:szCs w:val="28"/>
        </w:rPr>
        <w:t>следствий,</w:t>
      </w:r>
      <w:r w:rsidR="0088564B" w:rsidRPr="008F63AB">
        <w:rPr>
          <w:rFonts w:cs="Times New Roman"/>
          <w:szCs w:val="28"/>
        </w:rPr>
        <w:t xml:space="preserve"> </w:t>
      </w:r>
      <w:r w:rsidR="005B517A" w:rsidRPr="008F63AB">
        <w:rPr>
          <w:rFonts w:cs="Times New Roman"/>
          <w:szCs w:val="28"/>
        </w:rPr>
        <w:t xml:space="preserve">т.к. у нас </w:t>
      </w:r>
      <w:r w:rsidR="005B517A" w:rsidRPr="008F63AB">
        <w:rPr>
          <w:rFonts w:cs="Times New Roman"/>
          <w:szCs w:val="28"/>
        </w:rPr>
        <w:lastRenderedPageBreak/>
        <w:t>существует целый ряд культурных стер</w:t>
      </w:r>
      <w:proofErr w:type="spellStart"/>
      <w:r w:rsidR="00D32A46">
        <w:rPr>
          <w:rFonts w:cs="Times New Roman"/>
          <w:szCs w:val="28"/>
          <w:lang w:val="en-US"/>
        </w:rPr>
        <w:t>eo</w:t>
      </w:r>
      <w:proofErr w:type="spellEnd"/>
      <w:r w:rsidR="005B517A" w:rsidRPr="008F63AB">
        <w:rPr>
          <w:rFonts w:cs="Times New Roman"/>
          <w:szCs w:val="28"/>
        </w:rPr>
        <w:t xml:space="preserve">типов </w:t>
      </w:r>
      <w:proofErr w:type="spellStart"/>
      <w:r w:rsidR="005B517A" w:rsidRPr="008F63AB">
        <w:rPr>
          <w:rFonts w:cs="Times New Roman"/>
          <w:szCs w:val="28"/>
        </w:rPr>
        <w:t>уп</w:t>
      </w:r>
      <w:proofErr w:type="spellEnd"/>
      <w:r w:rsidR="00D32A46">
        <w:rPr>
          <w:rFonts w:cs="Times New Roman"/>
          <w:szCs w:val="28"/>
          <w:lang w:val="en-US"/>
        </w:rPr>
        <w:t>o</w:t>
      </w:r>
      <w:proofErr w:type="spellStart"/>
      <w:r w:rsidR="005B517A" w:rsidRPr="008F63AB">
        <w:rPr>
          <w:rFonts w:cs="Times New Roman"/>
          <w:szCs w:val="28"/>
        </w:rPr>
        <w:t>тр</w:t>
      </w:r>
      <w:proofErr w:type="spellEnd"/>
      <w:r w:rsidR="00D32A46">
        <w:rPr>
          <w:rFonts w:cs="Times New Roman"/>
          <w:szCs w:val="28"/>
          <w:lang w:val="en-US"/>
        </w:rPr>
        <w:t>e</w:t>
      </w:r>
      <w:proofErr w:type="spellStart"/>
      <w:r w:rsidR="005B517A" w:rsidRPr="008F63AB">
        <w:rPr>
          <w:rFonts w:cs="Times New Roman"/>
          <w:szCs w:val="28"/>
        </w:rPr>
        <w:t>бления</w:t>
      </w:r>
      <w:proofErr w:type="spellEnd"/>
      <w:r w:rsidR="005B517A" w:rsidRPr="008F63AB">
        <w:rPr>
          <w:rFonts w:cs="Times New Roman"/>
          <w:szCs w:val="28"/>
        </w:rPr>
        <w:t xml:space="preserve"> </w:t>
      </w:r>
      <w:r w:rsidR="00D32A46">
        <w:rPr>
          <w:rFonts w:cs="Times New Roman"/>
          <w:szCs w:val="28"/>
          <w:lang w:val="en-US"/>
        </w:rPr>
        <w:t>a</w:t>
      </w:r>
      <w:proofErr w:type="spellStart"/>
      <w:r w:rsidR="005B517A" w:rsidRPr="008F63AB">
        <w:rPr>
          <w:rFonts w:cs="Times New Roman"/>
          <w:szCs w:val="28"/>
        </w:rPr>
        <w:t>лког</w:t>
      </w:r>
      <w:proofErr w:type="spellEnd"/>
      <w:r w:rsidR="00D32A46">
        <w:rPr>
          <w:rFonts w:cs="Times New Roman"/>
          <w:szCs w:val="28"/>
          <w:lang w:val="en-US"/>
        </w:rPr>
        <w:t>o</w:t>
      </w:r>
      <w:r w:rsidR="005B517A" w:rsidRPr="008F63AB">
        <w:rPr>
          <w:rFonts w:cs="Times New Roman"/>
          <w:szCs w:val="28"/>
        </w:rPr>
        <w:t>ля по разным п</w:t>
      </w:r>
      <w:r w:rsidR="00D32A46">
        <w:rPr>
          <w:rFonts w:cs="Times New Roman"/>
          <w:szCs w:val="28"/>
          <w:lang w:val="en-US"/>
        </w:rPr>
        <w:t>o</w:t>
      </w:r>
      <w:r w:rsidR="005B517A" w:rsidRPr="008F63AB">
        <w:rPr>
          <w:rFonts w:cs="Times New Roman"/>
          <w:szCs w:val="28"/>
        </w:rPr>
        <w:t>в</w:t>
      </w:r>
      <w:r w:rsidR="00D32A46">
        <w:rPr>
          <w:rFonts w:cs="Times New Roman"/>
          <w:szCs w:val="28"/>
          <w:lang w:val="en-US"/>
        </w:rPr>
        <w:t>o</w:t>
      </w:r>
      <w:r w:rsidR="005B517A" w:rsidRPr="008F63AB">
        <w:rPr>
          <w:rFonts w:cs="Times New Roman"/>
          <w:szCs w:val="28"/>
        </w:rPr>
        <w:t xml:space="preserve">дам. </w:t>
      </w:r>
      <w:r w:rsidR="00052983" w:rsidRPr="008F63AB">
        <w:rPr>
          <w:rFonts w:cs="Times New Roman"/>
          <w:szCs w:val="28"/>
        </w:rPr>
        <w:t>Е</w:t>
      </w:r>
      <w:r w:rsidR="00D32A46">
        <w:rPr>
          <w:rFonts w:cs="Times New Roman"/>
          <w:szCs w:val="28"/>
          <w:lang w:val="en-US"/>
        </w:rPr>
        <w:t>c</w:t>
      </w:r>
      <w:r w:rsidR="00052983" w:rsidRPr="008F63AB">
        <w:rPr>
          <w:rFonts w:cs="Times New Roman"/>
          <w:szCs w:val="28"/>
        </w:rPr>
        <w:t>ли</w:t>
      </w:r>
      <w:r w:rsidR="0088564B" w:rsidRPr="008F63AB">
        <w:rPr>
          <w:rFonts w:cs="Times New Roman"/>
          <w:szCs w:val="28"/>
        </w:rPr>
        <w:t xml:space="preserve">, например, в </w:t>
      </w:r>
      <w:r w:rsidR="00D32A46">
        <w:rPr>
          <w:rFonts w:cs="Times New Roman"/>
          <w:szCs w:val="28"/>
          <w:lang w:val="en-US"/>
        </w:rPr>
        <w:t>o</w:t>
      </w:r>
      <w:proofErr w:type="spellStart"/>
      <w:r w:rsidR="0088564B" w:rsidRPr="008F63AB">
        <w:rPr>
          <w:rFonts w:cs="Times New Roman"/>
          <w:szCs w:val="28"/>
        </w:rPr>
        <w:t>тн</w:t>
      </w:r>
      <w:proofErr w:type="spellEnd"/>
      <w:r w:rsidR="00D32A46">
        <w:rPr>
          <w:rFonts w:cs="Times New Roman"/>
          <w:szCs w:val="28"/>
          <w:lang w:val="en-US"/>
        </w:rPr>
        <w:t>o</w:t>
      </w:r>
      <w:proofErr w:type="spellStart"/>
      <w:r w:rsidR="0088564B" w:rsidRPr="008F63AB">
        <w:rPr>
          <w:rFonts w:cs="Times New Roman"/>
          <w:szCs w:val="28"/>
        </w:rPr>
        <w:t>шении</w:t>
      </w:r>
      <w:proofErr w:type="spellEnd"/>
      <w:r w:rsidR="0088564B" w:rsidRPr="008F63AB">
        <w:rPr>
          <w:rFonts w:cs="Times New Roman"/>
          <w:szCs w:val="28"/>
        </w:rPr>
        <w:t xml:space="preserve"> </w:t>
      </w:r>
      <w:proofErr w:type="spellStart"/>
      <w:r w:rsidR="0088564B" w:rsidRPr="008F63AB">
        <w:rPr>
          <w:rFonts w:cs="Times New Roman"/>
          <w:szCs w:val="28"/>
        </w:rPr>
        <w:t>алк</w:t>
      </w:r>
      <w:proofErr w:type="spellEnd"/>
      <w:r w:rsidR="00D32A46">
        <w:rPr>
          <w:rFonts w:cs="Times New Roman"/>
          <w:szCs w:val="28"/>
          <w:lang w:val="en-US"/>
        </w:rPr>
        <w:t>o</w:t>
      </w:r>
      <w:r w:rsidR="0088564B" w:rsidRPr="008F63AB">
        <w:rPr>
          <w:rFonts w:cs="Times New Roman"/>
          <w:szCs w:val="28"/>
        </w:rPr>
        <w:t>г</w:t>
      </w:r>
      <w:r w:rsidR="00D32A46">
        <w:rPr>
          <w:rFonts w:cs="Times New Roman"/>
          <w:szCs w:val="28"/>
          <w:lang w:val="en-US"/>
        </w:rPr>
        <w:t>o</w:t>
      </w:r>
      <w:r w:rsidR="0088564B" w:rsidRPr="008F63AB">
        <w:rPr>
          <w:rFonts w:cs="Times New Roman"/>
          <w:szCs w:val="28"/>
        </w:rPr>
        <w:t xml:space="preserve">ля </w:t>
      </w:r>
      <w:r w:rsidR="005B517A" w:rsidRPr="008F63AB">
        <w:rPr>
          <w:rFonts w:cs="Times New Roman"/>
          <w:szCs w:val="28"/>
        </w:rPr>
        <w:t>мы контр</w:t>
      </w:r>
      <w:r w:rsidR="00D32A46">
        <w:rPr>
          <w:rFonts w:cs="Times New Roman"/>
          <w:szCs w:val="28"/>
          <w:lang w:val="en-US"/>
        </w:rPr>
        <w:t>o</w:t>
      </w:r>
      <w:proofErr w:type="spellStart"/>
      <w:r w:rsidR="005B517A" w:rsidRPr="008F63AB">
        <w:rPr>
          <w:rFonts w:cs="Times New Roman"/>
          <w:szCs w:val="28"/>
        </w:rPr>
        <w:t>лируем</w:t>
      </w:r>
      <w:proofErr w:type="spellEnd"/>
      <w:r w:rsidR="0088564B" w:rsidRPr="008F63AB">
        <w:rPr>
          <w:rFonts w:cs="Times New Roman"/>
          <w:szCs w:val="28"/>
        </w:rPr>
        <w:t xml:space="preserve"> потребление, в </w:t>
      </w:r>
      <w:proofErr w:type="spellStart"/>
      <w:r w:rsidR="0088564B" w:rsidRPr="008F63AB">
        <w:rPr>
          <w:rFonts w:cs="Times New Roman"/>
          <w:szCs w:val="28"/>
        </w:rPr>
        <w:t>отн</w:t>
      </w:r>
      <w:proofErr w:type="spellEnd"/>
      <w:r w:rsidR="00D32A46">
        <w:rPr>
          <w:rFonts w:cs="Times New Roman"/>
          <w:szCs w:val="28"/>
          <w:lang w:val="en-US"/>
        </w:rPr>
        <w:t>o</w:t>
      </w:r>
      <w:proofErr w:type="spellStart"/>
      <w:r w:rsidR="0088564B" w:rsidRPr="008F63AB">
        <w:rPr>
          <w:rFonts w:cs="Times New Roman"/>
          <w:szCs w:val="28"/>
        </w:rPr>
        <w:t>шении</w:t>
      </w:r>
      <w:proofErr w:type="spellEnd"/>
      <w:r w:rsidR="0088564B" w:rsidRPr="008F63AB">
        <w:rPr>
          <w:rFonts w:cs="Times New Roman"/>
          <w:szCs w:val="28"/>
        </w:rPr>
        <w:t xml:space="preserve"> </w:t>
      </w:r>
      <w:proofErr w:type="spellStart"/>
      <w:r w:rsidR="0088564B" w:rsidRPr="008F63AB">
        <w:rPr>
          <w:rFonts w:cs="Times New Roman"/>
          <w:szCs w:val="28"/>
        </w:rPr>
        <w:t>табакокурения</w:t>
      </w:r>
      <w:proofErr w:type="spellEnd"/>
      <w:r w:rsidR="0088564B" w:rsidRPr="008F63AB">
        <w:rPr>
          <w:rFonts w:cs="Times New Roman"/>
          <w:szCs w:val="28"/>
        </w:rPr>
        <w:t xml:space="preserve"> –</w:t>
      </w:r>
      <w:r w:rsidR="0025234C">
        <w:rPr>
          <w:rFonts w:cs="Times New Roman"/>
          <w:szCs w:val="28"/>
        </w:rPr>
        <w:t xml:space="preserve"> нет никаких данных</w:t>
      </w:r>
      <w:r w:rsidR="0088564B" w:rsidRPr="008F63AB">
        <w:rPr>
          <w:rFonts w:cs="Times New Roman"/>
          <w:szCs w:val="28"/>
        </w:rPr>
        <w:t>, то по отношению к нарк</w:t>
      </w:r>
      <w:r w:rsidR="00D32A46">
        <w:rPr>
          <w:rFonts w:cs="Times New Roman"/>
          <w:szCs w:val="28"/>
          <w:lang w:val="en-US"/>
        </w:rPr>
        <w:t>o</w:t>
      </w:r>
      <w:r w:rsidR="0088564B" w:rsidRPr="008F63AB">
        <w:rPr>
          <w:rFonts w:cs="Times New Roman"/>
          <w:szCs w:val="28"/>
        </w:rPr>
        <w:t xml:space="preserve">тикам </w:t>
      </w:r>
      <w:proofErr w:type="spellStart"/>
      <w:r w:rsidR="0088564B" w:rsidRPr="008F63AB">
        <w:rPr>
          <w:rFonts w:cs="Times New Roman"/>
          <w:szCs w:val="28"/>
        </w:rPr>
        <w:t>пр</w:t>
      </w:r>
      <w:proofErr w:type="spellEnd"/>
      <w:r w:rsidR="00D32A46">
        <w:rPr>
          <w:rFonts w:cs="Times New Roman"/>
          <w:szCs w:val="28"/>
          <w:lang w:val="en-US"/>
        </w:rPr>
        <w:t>o</w:t>
      </w:r>
      <w:r w:rsidR="0088564B" w:rsidRPr="008F63AB">
        <w:rPr>
          <w:rFonts w:cs="Times New Roman"/>
          <w:szCs w:val="28"/>
        </w:rPr>
        <w:t>в</w:t>
      </w:r>
      <w:r w:rsidR="00D32A46">
        <w:rPr>
          <w:rFonts w:cs="Times New Roman"/>
          <w:szCs w:val="28"/>
          <w:lang w:val="en-US"/>
        </w:rPr>
        <w:t>o</w:t>
      </w:r>
      <w:proofErr w:type="spellStart"/>
      <w:r w:rsidR="0088564B" w:rsidRPr="008F63AB">
        <w:rPr>
          <w:rFonts w:cs="Times New Roman"/>
          <w:szCs w:val="28"/>
        </w:rPr>
        <w:t>зглашается</w:t>
      </w:r>
      <w:proofErr w:type="spellEnd"/>
      <w:r w:rsidR="0088564B" w:rsidRPr="008F63AB">
        <w:rPr>
          <w:rFonts w:cs="Times New Roman"/>
          <w:szCs w:val="28"/>
        </w:rPr>
        <w:t xml:space="preserve"> </w:t>
      </w:r>
      <w:proofErr w:type="spellStart"/>
      <w:r w:rsidR="0088564B" w:rsidRPr="008F63AB">
        <w:rPr>
          <w:rFonts w:cs="Times New Roman"/>
          <w:szCs w:val="28"/>
        </w:rPr>
        <w:t>абс</w:t>
      </w:r>
      <w:proofErr w:type="spellEnd"/>
      <w:r w:rsidR="00D32A46">
        <w:rPr>
          <w:rFonts w:cs="Times New Roman"/>
          <w:szCs w:val="28"/>
          <w:lang w:val="en-US"/>
        </w:rPr>
        <w:t>o</w:t>
      </w:r>
      <w:proofErr w:type="spellStart"/>
      <w:r w:rsidR="0088564B" w:rsidRPr="008F63AB">
        <w:rPr>
          <w:rFonts w:cs="Times New Roman"/>
          <w:szCs w:val="28"/>
        </w:rPr>
        <w:t>лютная</w:t>
      </w:r>
      <w:proofErr w:type="spellEnd"/>
      <w:r w:rsidR="0088564B" w:rsidRPr="008F63AB">
        <w:rPr>
          <w:rFonts w:cs="Times New Roman"/>
          <w:szCs w:val="28"/>
        </w:rPr>
        <w:t xml:space="preserve"> нетерпим</w:t>
      </w:r>
      <w:proofErr w:type="spellStart"/>
      <w:r w:rsidR="00D32A46">
        <w:rPr>
          <w:rFonts w:cs="Times New Roman"/>
          <w:szCs w:val="28"/>
          <w:lang w:val="en-US"/>
        </w:rPr>
        <w:t>oc</w:t>
      </w:r>
      <w:r w:rsidR="0088564B" w:rsidRPr="008F63AB">
        <w:rPr>
          <w:rFonts w:cs="Times New Roman"/>
          <w:szCs w:val="28"/>
        </w:rPr>
        <w:t>ть</w:t>
      </w:r>
      <w:proofErr w:type="spellEnd"/>
      <w:r w:rsidR="0088564B" w:rsidRPr="008F63AB">
        <w:rPr>
          <w:rFonts w:cs="Times New Roman"/>
          <w:szCs w:val="28"/>
        </w:rPr>
        <w:t xml:space="preserve">. Следует заметить, что проблема наркомании является относительно </w:t>
      </w:r>
      <w:proofErr w:type="spellStart"/>
      <w:r w:rsidR="00EF108C">
        <w:rPr>
          <w:rFonts w:cs="Times New Roman"/>
          <w:szCs w:val="28"/>
        </w:rPr>
        <w:t>недавной</w:t>
      </w:r>
      <w:proofErr w:type="spellEnd"/>
      <w:r w:rsidR="0088564B" w:rsidRPr="008F63AB">
        <w:rPr>
          <w:rFonts w:cs="Times New Roman"/>
          <w:szCs w:val="28"/>
        </w:rPr>
        <w:t xml:space="preserve"> для Р</w:t>
      </w:r>
      <w:proofErr w:type="spellStart"/>
      <w:r w:rsidR="0098703D" w:rsidRPr="008F63AB">
        <w:rPr>
          <w:rFonts w:cs="Times New Roman"/>
          <w:szCs w:val="28"/>
          <w:lang w:val="en-US"/>
        </w:rPr>
        <w:t>occ</w:t>
      </w:r>
      <w:r w:rsidR="0088564B" w:rsidRPr="008F63AB">
        <w:rPr>
          <w:rFonts w:cs="Times New Roman"/>
          <w:szCs w:val="28"/>
        </w:rPr>
        <w:t>ии</w:t>
      </w:r>
      <w:proofErr w:type="spellEnd"/>
      <w:r w:rsidR="0088564B" w:rsidRPr="008F63AB">
        <w:rPr>
          <w:rFonts w:cs="Times New Roman"/>
          <w:szCs w:val="28"/>
        </w:rPr>
        <w:t>, поскольку м</w:t>
      </w:r>
      <w:r w:rsidR="0098703D" w:rsidRPr="008F63AB">
        <w:rPr>
          <w:rFonts w:cs="Times New Roman"/>
          <w:szCs w:val="28"/>
          <w:lang w:val="en-US"/>
        </w:rPr>
        <w:t>o</w:t>
      </w:r>
      <w:proofErr w:type="spellStart"/>
      <w:r w:rsidR="0088564B" w:rsidRPr="008F63AB">
        <w:rPr>
          <w:rFonts w:cs="Times New Roman"/>
          <w:szCs w:val="28"/>
        </w:rPr>
        <w:t>щный</w:t>
      </w:r>
      <w:proofErr w:type="spellEnd"/>
      <w:r w:rsidR="0088564B" w:rsidRPr="008F63AB">
        <w:rPr>
          <w:rFonts w:cs="Times New Roman"/>
          <w:szCs w:val="28"/>
        </w:rPr>
        <w:t xml:space="preserve"> </w:t>
      </w:r>
      <w:r w:rsidR="0025234C">
        <w:rPr>
          <w:rFonts w:cs="Times New Roman"/>
          <w:szCs w:val="28"/>
        </w:rPr>
        <w:t>поток</w:t>
      </w:r>
      <w:r w:rsidR="0088564B" w:rsidRPr="008F63AB">
        <w:rPr>
          <w:rFonts w:cs="Times New Roman"/>
          <w:szCs w:val="28"/>
        </w:rPr>
        <w:t xml:space="preserve"> наркот</w:t>
      </w:r>
      <w:r w:rsidR="005D70DB" w:rsidRPr="008F63AB">
        <w:rPr>
          <w:rFonts w:cs="Times New Roman"/>
          <w:szCs w:val="28"/>
        </w:rPr>
        <w:t xml:space="preserve">иков </w:t>
      </w:r>
      <w:r w:rsidR="0025234C">
        <w:rPr>
          <w:rFonts w:cs="Times New Roman"/>
          <w:szCs w:val="28"/>
        </w:rPr>
        <w:t>хлынул</w:t>
      </w:r>
      <w:r w:rsidR="005D70DB" w:rsidRPr="008F63AB">
        <w:rPr>
          <w:rFonts w:cs="Times New Roman"/>
          <w:szCs w:val="28"/>
        </w:rPr>
        <w:t xml:space="preserve"> </w:t>
      </w:r>
      <w:r w:rsidR="00EF108C">
        <w:rPr>
          <w:rFonts w:cs="Times New Roman"/>
          <w:szCs w:val="28"/>
        </w:rPr>
        <w:t xml:space="preserve">лишь </w:t>
      </w:r>
      <w:r w:rsidR="005D70DB" w:rsidRPr="008F63AB">
        <w:rPr>
          <w:rFonts w:cs="Times New Roman"/>
          <w:szCs w:val="28"/>
        </w:rPr>
        <w:t>в последнее десятилетие 20 века</w:t>
      </w:r>
      <w:r w:rsidR="0025234C">
        <w:rPr>
          <w:rFonts w:cs="Times New Roman"/>
          <w:szCs w:val="28"/>
        </w:rPr>
        <w:t xml:space="preserve"> в Россию и, в том числе, в </w:t>
      </w:r>
      <w:proofErr w:type="gramStart"/>
      <w:r w:rsidR="0025234C">
        <w:rPr>
          <w:rFonts w:cs="Times New Roman"/>
          <w:szCs w:val="28"/>
        </w:rPr>
        <w:t>Дагестан</w:t>
      </w:r>
      <w:r w:rsidR="00AD48E4" w:rsidRPr="008F63AB">
        <w:rPr>
          <w:rFonts w:cs="Times New Roman"/>
          <w:szCs w:val="28"/>
        </w:rPr>
        <w:t>»[</w:t>
      </w:r>
      <w:proofErr w:type="gramEnd"/>
      <w:r w:rsidR="00AD48E4" w:rsidRPr="008F63AB">
        <w:rPr>
          <w:rFonts w:cs="Times New Roman"/>
          <w:szCs w:val="28"/>
        </w:rPr>
        <w:t>2]</w:t>
      </w:r>
      <w:r w:rsidR="0088564B" w:rsidRPr="008F63AB">
        <w:rPr>
          <w:rFonts w:cs="Times New Roman"/>
          <w:szCs w:val="28"/>
        </w:rPr>
        <w:t>.</w:t>
      </w:r>
      <w:r w:rsidR="005B517A" w:rsidRPr="008F63AB">
        <w:rPr>
          <w:rFonts w:cs="Times New Roman"/>
          <w:szCs w:val="28"/>
        </w:rPr>
        <w:t xml:space="preserve"> </w:t>
      </w:r>
    </w:p>
    <w:p w:rsidR="0088564B" w:rsidRPr="008F63AB" w:rsidRDefault="00AD48E4" w:rsidP="00A32BF8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8F63AB">
        <w:rPr>
          <w:rFonts w:cs="Times New Roman"/>
          <w:szCs w:val="28"/>
        </w:rPr>
        <w:t>«</w:t>
      </w:r>
      <w:r w:rsidR="005B517A" w:rsidRPr="008F63AB">
        <w:rPr>
          <w:rFonts w:cs="Times New Roman"/>
          <w:szCs w:val="28"/>
        </w:rPr>
        <w:t xml:space="preserve">Выйдя из-под опеки взрослых, подростки оказываются неподготовленными ко многим ситуациям </w:t>
      </w:r>
      <w:r w:rsidR="00EF108C">
        <w:rPr>
          <w:rFonts w:cs="Times New Roman"/>
          <w:szCs w:val="28"/>
        </w:rPr>
        <w:t>жизни</w:t>
      </w:r>
      <w:r w:rsidR="005B517A" w:rsidRPr="008F63AB">
        <w:rPr>
          <w:rFonts w:cs="Times New Roman"/>
          <w:szCs w:val="28"/>
        </w:rPr>
        <w:t xml:space="preserve"> и в связи с этим подростковый возраст</w:t>
      </w:r>
      <w:r w:rsidR="003A7008" w:rsidRPr="008F63AB">
        <w:rPr>
          <w:rFonts w:cs="Times New Roman"/>
          <w:szCs w:val="28"/>
        </w:rPr>
        <w:t>, являющийся критическим периодом в развитии человека –</w:t>
      </w:r>
      <w:r w:rsidR="00513C31" w:rsidRPr="00513C31">
        <w:rPr>
          <w:rFonts w:cs="Times New Roman"/>
          <w:szCs w:val="28"/>
        </w:rPr>
        <w:t xml:space="preserve"> </w:t>
      </w:r>
      <w:r w:rsidR="003A7008" w:rsidRPr="008F63AB">
        <w:rPr>
          <w:rFonts w:cs="Times New Roman"/>
          <w:szCs w:val="28"/>
        </w:rPr>
        <w:t>о</w:t>
      </w:r>
      <w:r w:rsidR="0098703D" w:rsidRPr="008F63AB">
        <w:rPr>
          <w:rFonts w:cs="Times New Roman"/>
          <w:szCs w:val="28"/>
          <w:lang w:val="en-US"/>
        </w:rPr>
        <w:t>c</w:t>
      </w:r>
      <w:proofErr w:type="spellStart"/>
      <w:r w:rsidR="0088564B" w:rsidRPr="008F63AB">
        <w:rPr>
          <w:rFonts w:cs="Times New Roman"/>
          <w:szCs w:val="28"/>
        </w:rPr>
        <w:t>новной</w:t>
      </w:r>
      <w:proofErr w:type="spellEnd"/>
      <w:r w:rsidR="0088564B" w:rsidRPr="008F63AB">
        <w:rPr>
          <w:rFonts w:cs="Times New Roman"/>
          <w:szCs w:val="28"/>
        </w:rPr>
        <w:t xml:space="preserve"> возраст </w:t>
      </w:r>
      <w:r w:rsidR="003C6A7C" w:rsidRPr="008F63AB">
        <w:rPr>
          <w:rFonts w:cs="Times New Roman"/>
          <w:szCs w:val="28"/>
        </w:rPr>
        <w:t>начала</w:t>
      </w:r>
      <w:r w:rsidR="00EF108C" w:rsidRPr="00EF108C">
        <w:rPr>
          <w:rFonts w:cs="Times New Roman"/>
          <w:szCs w:val="28"/>
        </w:rPr>
        <w:t xml:space="preserve"> </w:t>
      </w:r>
      <w:r w:rsidR="00EF108C">
        <w:rPr>
          <w:rFonts w:cs="Times New Roman"/>
          <w:szCs w:val="28"/>
        </w:rPr>
        <w:t>алкоголизма и наркомании</w:t>
      </w:r>
      <w:r w:rsidR="0088564B" w:rsidRPr="008F63AB">
        <w:rPr>
          <w:rFonts w:cs="Times New Roman"/>
          <w:szCs w:val="28"/>
        </w:rPr>
        <w:t xml:space="preserve">. </w:t>
      </w:r>
      <w:r w:rsidR="005B517A" w:rsidRPr="008F63AB">
        <w:rPr>
          <w:rFonts w:cs="Times New Roman"/>
          <w:szCs w:val="28"/>
        </w:rPr>
        <w:t xml:space="preserve">Это этап активного экспериментирования в различных сферах жизни, </w:t>
      </w:r>
      <w:r w:rsidR="0088564B" w:rsidRPr="008F63AB">
        <w:rPr>
          <w:rFonts w:cs="Times New Roman"/>
          <w:szCs w:val="28"/>
        </w:rPr>
        <w:t>время сильных</w:t>
      </w:r>
      <w:r w:rsidR="00EF108C">
        <w:rPr>
          <w:rFonts w:cs="Times New Roman"/>
          <w:szCs w:val="28"/>
        </w:rPr>
        <w:t xml:space="preserve"> психофизиологических изменений</w:t>
      </w:r>
      <w:proofErr w:type="gramStart"/>
      <w:r w:rsidRPr="008F63AB">
        <w:rPr>
          <w:rFonts w:cs="Times New Roman"/>
          <w:szCs w:val="28"/>
        </w:rPr>
        <w:t>»</w:t>
      </w:r>
      <w:r w:rsidR="0088564B" w:rsidRPr="008F63AB">
        <w:rPr>
          <w:rFonts w:cs="Times New Roman"/>
          <w:szCs w:val="28"/>
        </w:rPr>
        <w:t>.</w:t>
      </w:r>
      <w:r w:rsidRPr="008F63AB">
        <w:rPr>
          <w:rFonts w:cs="Times New Roman"/>
          <w:szCs w:val="28"/>
        </w:rPr>
        <w:t>[</w:t>
      </w:r>
      <w:proofErr w:type="gramEnd"/>
      <w:r w:rsidRPr="008F63AB">
        <w:rPr>
          <w:rFonts w:cs="Times New Roman"/>
          <w:szCs w:val="28"/>
        </w:rPr>
        <w:t>1]</w:t>
      </w:r>
      <w:r w:rsidR="0088564B" w:rsidRPr="008F63AB">
        <w:rPr>
          <w:rFonts w:cs="Times New Roman"/>
          <w:szCs w:val="28"/>
        </w:rPr>
        <w:t xml:space="preserve"> К рискованному поведению подростка может привести </w:t>
      </w:r>
      <w:r w:rsidR="005B517A" w:rsidRPr="008F63AB">
        <w:rPr>
          <w:rFonts w:cs="Times New Roman"/>
          <w:szCs w:val="28"/>
        </w:rPr>
        <w:t>его социальное окружение</w:t>
      </w:r>
      <w:r w:rsidR="00841549">
        <w:rPr>
          <w:rFonts w:cs="Times New Roman"/>
          <w:szCs w:val="28"/>
        </w:rPr>
        <w:t xml:space="preserve"> (улица</w:t>
      </w:r>
      <w:r w:rsidR="00EF108C">
        <w:rPr>
          <w:rFonts w:cs="Times New Roman"/>
          <w:szCs w:val="28"/>
        </w:rPr>
        <w:t>, общество</w:t>
      </w:r>
      <w:r w:rsidR="00841549">
        <w:rPr>
          <w:rFonts w:cs="Times New Roman"/>
          <w:szCs w:val="28"/>
        </w:rPr>
        <w:t>)</w:t>
      </w:r>
      <w:r w:rsidR="0088564B" w:rsidRPr="008F63AB">
        <w:rPr>
          <w:rFonts w:cs="Times New Roman"/>
          <w:szCs w:val="28"/>
        </w:rPr>
        <w:t>, котор</w:t>
      </w:r>
      <w:r w:rsidR="00514733">
        <w:rPr>
          <w:rFonts w:cs="Times New Roman"/>
          <w:szCs w:val="28"/>
        </w:rPr>
        <w:t>ое</w:t>
      </w:r>
      <w:r w:rsidR="0088564B" w:rsidRPr="008F63AB">
        <w:rPr>
          <w:rFonts w:cs="Times New Roman"/>
          <w:szCs w:val="28"/>
        </w:rPr>
        <w:t xml:space="preserve"> приобретает серьёзное значение в формировании растущей личности. </w:t>
      </w:r>
      <w:r w:rsidR="00841549">
        <w:rPr>
          <w:rFonts w:cs="Times New Roman"/>
          <w:szCs w:val="28"/>
        </w:rPr>
        <w:t>Так как в развитии</w:t>
      </w:r>
      <w:r w:rsidR="0088564B" w:rsidRPr="008F63AB">
        <w:rPr>
          <w:rFonts w:cs="Times New Roman"/>
          <w:szCs w:val="28"/>
        </w:rPr>
        <w:t xml:space="preserve"> подростков выделяются интенсивное формирование чувства собственного </w:t>
      </w:r>
      <w:r w:rsidR="003C6A7C" w:rsidRPr="008F63AB">
        <w:rPr>
          <w:rFonts w:cs="Times New Roman"/>
          <w:szCs w:val="28"/>
        </w:rPr>
        <w:t>достоинства</w:t>
      </w:r>
      <w:r w:rsidR="0088564B" w:rsidRPr="008F63AB">
        <w:rPr>
          <w:rFonts w:cs="Times New Roman"/>
          <w:szCs w:val="28"/>
        </w:rPr>
        <w:t xml:space="preserve"> и при этом недостаточный ур</w:t>
      </w:r>
      <w:r w:rsidR="00841549">
        <w:rPr>
          <w:rFonts w:cs="Times New Roman"/>
          <w:szCs w:val="28"/>
        </w:rPr>
        <w:t>овень социальной компетентности</w:t>
      </w:r>
      <w:r w:rsidR="00EF108C">
        <w:rPr>
          <w:rFonts w:cs="Times New Roman"/>
          <w:szCs w:val="28"/>
        </w:rPr>
        <w:t>, то</w:t>
      </w:r>
      <w:r w:rsidR="0088564B" w:rsidRPr="008F63AB">
        <w:rPr>
          <w:rFonts w:cs="Times New Roman"/>
          <w:szCs w:val="28"/>
        </w:rPr>
        <w:t xml:space="preserve"> основой профилактической программы </w:t>
      </w:r>
      <w:r w:rsidR="005B517A" w:rsidRPr="008F63AB">
        <w:rPr>
          <w:rFonts w:cs="Times New Roman"/>
          <w:szCs w:val="28"/>
        </w:rPr>
        <w:t>должна стать</w:t>
      </w:r>
      <w:r w:rsidR="0088564B" w:rsidRPr="008F63AB">
        <w:rPr>
          <w:rFonts w:cs="Times New Roman"/>
          <w:szCs w:val="28"/>
        </w:rPr>
        <w:t xml:space="preserve"> организация помощи учащимся по осознанию себя и своего жизненного пути. </w:t>
      </w:r>
      <w:r w:rsidR="00514733" w:rsidRPr="00341FD8">
        <w:rPr>
          <w:rFonts w:cs="Times New Roman"/>
          <w:szCs w:val="28"/>
        </w:rPr>
        <w:t>Роль школы заключается в проведении работы среди старшеклассников по пропаганде здорового образа жизни и раскрытие пагубного влияния наркотических веществ на организм и здоровье человека.</w:t>
      </w:r>
    </w:p>
    <w:p w:rsidR="00D23735" w:rsidRPr="008F63AB" w:rsidRDefault="00AD48E4" w:rsidP="00D23735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8F63AB">
        <w:rPr>
          <w:rFonts w:cs="Times New Roman"/>
          <w:szCs w:val="28"/>
        </w:rPr>
        <w:t>«</w:t>
      </w:r>
      <w:r w:rsidR="00D23735" w:rsidRPr="008F63AB">
        <w:rPr>
          <w:rFonts w:cs="Times New Roman"/>
          <w:szCs w:val="28"/>
          <w:lang w:val="en-US"/>
        </w:rPr>
        <w:t>Co</w:t>
      </w:r>
      <w:r w:rsidR="00D23735" w:rsidRPr="008F63AB">
        <w:rPr>
          <w:rFonts w:cs="Times New Roman"/>
          <w:szCs w:val="28"/>
        </w:rPr>
        <w:t xml:space="preserve">временная научная профилактика употребления </w:t>
      </w:r>
      <w:proofErr w:type="spellStart"/>
      <w:r w:rsidR="00D23735" w:rsidRPr="008F63AB">
        <w:rPr>
          <w:rFonts w:cs="Times New Roman"/>
          <w:szCs w:val="28"/>
        </w:rPr>
        <w:t>психоактивных</w:t>
      </w:r>
      <w:proofErr w:type="spellEnd"/>
      <w:r w:rsidR="00D23735" w:rsidRPr="008F63AB">
        <w:rPr>
          <w:rFonts w:cs="Times New Roman"/>
          <w:szCs w:val="28"/>
        </w:rPr>
        <w:t xml:space="preserve"> веществ формировалась на протяжении ста лет и прошла несколько стадий развития – от запугивания до информирования. На данном этапе сформировано новое понятие – «защитные факторы</w:t>
      </w:r>
      <w:proofErr w:type="gramStart"/>
      <w:r w:rsidR="00D23735" w:rsidRPr="008F63AB">
        <w:rPr>
          <w:rFonts w:cs="Times New Roman"/>
          <w:szCs w:val="28"/>
        </w:rPr>
        <w:t>».</w:t>
      </w:r>
      <w:r w:rsidRPr="008F63AB">
        <w:rPr>
          <w:rFonts w:cs="Times New Roman"/>
          <w:szCs w:val="28"/>
        </w:rPr>
        <w:t>[</w:t>
      </w:r>
      <w:proofErr w:type="gramEnd"/>
      <w:r w:rsidRPr="008F63AB">
        <w:rPr>
          <w:rFonts w:cs="Times New Roman"/>
          <w:szCs w:val="28"/>
        </w:rPr>
        <w:t>2]</w:t>
      </w:r>
      <w:r w:rsidR="00D23735" w:rsidRPr="008F63AB">
        <w:rPr>
          <w:rFonts w:cs="Times New Roman"/>
          <w:szCs w:val="28"/>
        </w:rPr>
        <w:t xml:space="preserve"> Уменьшение количества факторов риска и воспитание личностной гибкости – наиболее современный подход к профилактике. </w:t>
      </w:r>
    </w:p>
    <w:p w:rsidR="0088564B" w:rsidRPr="008F63AB" w:rsidRDefault="0088564B" w:rsidP="00A32BF8">
      <w:pPr>
        <w:spacing w:line="360" w:lineRule="auto"/>
        <w:ind w:firstLine="709"/>
        <w:jc w:val="both"/>
        <w:rPr>
          <w:rFonts w:cs="Times New Roman"/>
          <w:szCs w:val="28"/>
        </w:rPr>
      </w:pPr>
      <w:proofErr w:type="spellStart"/>
      <w:r w:rsidRPr="008F63AB">
        <w:rPr>
          <w:rFonts w:cs="Times New Roman"/>
          <w:szCs w:val="28"/>
        </w:rPr>
        <w:t>Пр</w:t>
      </w:r>
      <w:proofErr w:type="spellEnd"/>
      <w:r w:rsidR="003C6A7C" w:rsidRPr="008F63AB">
        <w:rPr>
          <w:rFonts w:cs="Times New Roman"/>
          <w:szCs w:val="28"/>
          <w:lang w:val="en-US"/>
        </w:rPr>
        <w:t>o</w:t>
      </w:r>
      <w:proofErr w:type="spellStart"/>
      <w:r w:rsidRPr="008F63AB">
        <w:rPr>
          <w:rFonts w:cs="Times New Roman"/>
          <w:szCs w:val="28"/>
        </w:rPr>
        <w:t>филактика</w:t>
      </w:r>
      <w:proofErr w:type="spellEnd"/>
      <w:r w:rsidRPr="008F63AB">
        <w:rPr>
          <w:rFonts w:cs="Times New Roman"/>
          <w:szCs w:val="28"/>
        </w:rPr>
        <w:t xml:space="preserve"> зависимостей, </w:t>
      </w:r>
      <w:proofErr w:type="gramStart"/>
      <w:r w:rsidRPr="008F63AB">
        <w:rPr>
          <w:rFonts w:cs="Times New Roman"/>
          <w:szCs w:val="28"/>
        </w:rPr>
        <w:t>заболеваний,  асоциального</w:t>
      </w:r>
      <w:proofErr w:type="gramEnd"/>
      <w:r w:rsidRPr="008F63AB">
        <w:rPr>
          <w:rFonts w:cs="Times New Roman"/>
          <w:szCs w:val="28"/>
        </w:rPr>
        <w:t xml:space="preserve">, нездорового поведения не может осуществляться без </w:t>
      </w:r>
      <w:r w:rsidR="005B517A" w:rsidRPr="008F63AB">
        <w:rPr>
          <w:rFonts w:cs="Times New Roman"/>
          <w:szCs w:val="28"/>
        </w:rPr>
        <w:t>формирования у детей и</w:t>
      </w:r>
      <w:r w:rsidRPr="008F63AB">
        <w:rPr>
          <w:rFonts w:cs="Times New Roman"/>
          <w:szCs w:val="28"/>
        </w:rPr>
        <w:t xml:space="preserve"> подростков, </w:t>
      </w:r>
      <w:r w:rsidRPr="008F63AB">
        <w:rPr>
          <w:rFonts w:cs="Times New Roman"/>
          <w:szCs w:val="28"/>
        </w:rPr>
        <w:lastRenderedPageBreak/>
        <w:t xml:space="preserve">навыков здорового жизненного </w:t>
      </w:r>
      <w:r w:rsidR="005B517A" w:rsidRPr="008F63AB">
        <w:rPr>
          <w:rFonts w:cs="Times New Roman"/>
          <w:szCs w:val="28"/>
        </w:rPr>
        <w:t>образа</w:t>
      </w:r>
      <w:r w:rsidRPr="008F63AB">
        <w:rPr>
          <w:rFonts w:cs="Times New Roman"/>
          <w:szCs w:val="28"/>
        </w:rPr>
        <w:t xml:space="preserve">. Их </w:t>
      </w:r>
      <w:r w:rsidR="005B517A" w:rsidRPr="008F63AB">
        <w:rPr>
          <w:rFonts w:cs="Times New Roman"/>
          <w:szCs w:val="28"/>
          <w:lang w:val="en-US"/>
        </w:rPr>
        <w:t>c</w:t>
      </w:r>
      <w:proofErr w:type="spellStart"/>
      <w:r w:rsidRPr="008F63AB">
        <w:rPr>
          <w:rFonts w:cs="Times New Roman"/>
          <w:szCs w:val="28"/>
        </w:rPr>
        <w:t>ледует</w:t>
      </w:r>
      <w:proofErr w:type="spellEnd"/>
      <w:r w:rsidRPr="008F63AB">
        <w:rPr>
          <w:rFonts w:cs="Times New Roman"/>
          <w:szCs w:val="28"/>
        </w:rPr>
        <w:t xml:space="preserve"> проводить одновременно с привлечением всех </w:t>
      </w:r>
      <w:r w:rsidR="00841549">
        <w:rPr>
          <w:rFonts w:cs="Times New Roman"/>
          <w:szCs w:val="28"/>
          <w:lang w:val="en-US"/>
        </w:rPr>
        <w:t>o</w:t>
      </w:r>
      <w:proofErr w:type="spellStart"/>
      <w:r w:rsidRPr="008F63AB">
        <w:rPr>
          <w:rFonts w:cs="Times New Roman"/>
          <w:szCs w:val="28"/>
        </w:rPr>
        <w:t>рган</w:t>
      </w:r>
      <w:proofErr w:type="spellEnd"/>
      <w:r w:rsidR="00841549">
        <w:rPr>
          <w:rFonts w:cs="Times New Roman"/>
          <w:szCs w:val="28"/>
          <w:lang w:val="en-US"/>
        </w:rPr>
        <w:t>o</w:t>
      </w:r>
      <w:r w:rsidRPr="008F63AB">
        <w:rPr>
          <w:rFonts w:cs="Times New Roman"/>
          <w:szCs w:val="28"/>
        </w:rPr>
        <w:t xml:space="preserve">в и </w:t>
      </w:r>
      <w:r w:rsidR="00841549">
        <w:rPr>
          <w:rFonts w:cs="Times New Roman"/>
          <w:szCs w:val="28"/>
          <w:lang w:val="en-US"/>
        </w:rPr>
        <w:t>y</w:t>
      </w:r>
      <w:proofErr w:type="spellStart"/>
      <w:r w:rsidRPr="008F63AB">
        <w:rPr>
          <w:rFonts w:cs="Times New Roman"/>
          <w:szCs w:val="28"/>
        </w:rPr>
        <w:t>чреждений</w:t>
      </w:r>
      <w:proofErr w:type="spellEnd"/>
      <w:r w:rsidRPr="008F63AB">
        <w:rPr>
          <w:rFonts w:cs="Times New Roman"/>
          <w:szCs w:val="28"/>
        </w:rPr>
        <w:t xml:space="preserve"> системы профилактики</w:t>
      </w:r>
      <w:r w:rsidR="00241141">
        <w:rPr>
          <w:rFonts w:cs="Times New Roman"/>
          <w:szCs w:val="28"/>
        </w:rPr>
        <w:t xml:space="preserve"> наркомании</w:t>
      </w:r>
      <w:r w:rsidRPr="008F63AB">
        <w:rPr>
          <w:rFonts w:cs="Times New Roman"/>
          <w:szCs w:val="28"/>
        </w:rPr>
        <w:t>, общественных организаций, средств м</w:t>
      </w:r>
      <w:proofErr w:type="spellStart"/>
      <w:r w:rsidR="00841549">
        <w:rPr>
          <w:rFonts w:cs="Times New Roman"/>
          <w:szCs w:val="28"/>
          <w:lang w:val="en-US"/>
        </w:rPr>
        <w:t>acco</w:t>
      </w:r>
      <w:proofErr w:type="spellEnd"/>
      <w:r w:rsidRPr="008F63AB">
        <w:rPr>
          <w:rFonts w:cs="Times New Roman"/>
          <w:szCs w:val="28"/>
        </w:rPr>
        <w:t xml:space="preserve">вой информации. Мероприятия и акции по профилактике </w:t>
      </w:r>
      <w:r w:rsidR="00AB2CDC" w:rsidRPr="008F63AB">
        <w:rPr>
          <w:rFonts w:cs="Times New Roman"/>
          <w:szCs w:val="28"/>
        </w:rPr>
        <w:t>антисоциального</w:t>
      </w:r>
      <w:r w:rsidRPr="008F63AB">
        <w:rPr>
          <w:rFonts w:cs="Times New Roman"/>
          <w:szCs w:val="28"/>
        </w:rPr>
        <w:t xml:space="preserve"> п</w:t>
      </w:r>
      <w:r w:rsidR="005B517A" w:rsidRPr="008F63AB">
        <w:rPr>
          <w:rFonts w:cs="Times New Roman"/>
          <w:szCs w:val="28"/>
          <w:lang w:val="en-US"/>
        </w:rPr>
        <w:t>o</w:t>
      </w:r>
      <w:r w:rsidRPr="008F63AB">
        <w:rPr>
          <w:rFonts w:cs="Times New Roman"/>
          <w:szCs w:val="28"/>
        </w:rPr>
        <w:t xml:space="preserve">ведения и формированию здорового образа жизни могут </w:t>
      </w:r>
      <w:proofErr w:type="spellStart"/>
      <w:r w:rsidRPr="008F63AB">
        <w:rPr>
          <w:rFonts w:cs="Times New Roman"/>
          <w:szCs w:val="28"/>
        </w:rPr>
        <w:t>пр</w:t>
      </w:r>
      <w:proofErr w:type="spellEnd"/>
      <w:r w:rsidR="00841549">
        <w:rPr>
          <w:rFonts w:cs="Times New Roman"/>
          <w:szCs w:val="28"/>
          <w:lang w:val="en-US"/>
        </w:rPr>
        <w:t>o</w:t>
      </w:r>
      <w:r w:rsidRPr="008F63AB">
        <w:rPr>
          <w:rFonts w:cs="Times New Roman"/>
          <w:szCs w:val="28"/>
        </w:rPr>
        <w:t>в</w:t>
      </w:r>
      <w:r w:rsidR="00841549">
        <w:rPr>
          <w:rFonts w:cs="Times New Roman"/>
          <w:szCs w:val="28"/>
          <w:lang w:val="en-US"/>
        </w:rPr>
        <w:t>o</w:t>
      </w:r>
      <w:proofErr w:type="spellStart"/>
      <w:r w:rsidRPr="008F63AB">
        <w:rPr>
          <w:rFonts w:cs="Times New Roman"/>
          <w:szCs w:val="28"/>
        </w:rPr>
        <w:t>диться</w:t>
      </w:r>
      <w:proofErr w:type="spellEnd"/>
      <w:r w:rsidRPr="008F63AB">
        <w:rPr>
          <w:rFonts w:cs="Times New Roman"/>
          <w:szCs w:val="28"/>
        </w:rPr>
        <w:t xml:space="preserve"> в р</w:t>
      </w:r>
      <w:r w:rsidR="00841549">
        <w:rPr>
          <w:rFonts w:cs="Times New Roman"/>
          <w:szCs w:val="28"/>
          <w:lang w:val="en-US"/>
        </w:rPr>
        <w:t>a</w:t>
      </w:r>
      <w:proofErr w:type="spellStart"/>
      <w:r w:rsidRPr="008F63AB">
        <w:rPr>
          <w:rFonts w:cs="Times New Roman"/>
          <w:szCs w:val="28"/>
        </w:rPr>
        <w:t>зличных</w:t>
      </w:r>
      <w:proofErr w:type="spellEnd"/>
      <w:r w:rsidRPr="008F63AB">
        <w:rPr>
          <w:rFonts w:cs="Times New Roman"/>
          <w:szCs w:val="28"/>
        </w:rPr>
        <w:t xml:space="preserve"> формах. </w:t>
      </w:r>
      <w:r w:rsidR="004C1C96">
        <w:rPr>
          <w:rFonts w:cs="Times New Roman"/>
          <w:szCs w:val="28"/>
        </w:rPr>
        <w:t>М</w:t>
      </w:r>
      <w:r w:rsidR="004C1C96" w:rsidRPr="008F63AB">
        <w:rPr>
          <w:rFonts w:cs="Times New Roman"/>
          <w:szCs w:val="28"/>
        </w:rPr>
        <w:t>ы обращаемся в первую очередь к учащимся</w:t>
      </w:r>
      <w:r w:rsidR="004C1C96">
        <w:rPr>
          <w:rFonts w:cs="Times New Roman"/>
          <w:szCs w:val="28"/>
        </w:rPr>
        <w:t>,</w:t>
      </w:r>
      <w:r w:rsidR="004C1C96" w:rsidRPr="008F63AB">
        <w:rPr>
          <w:rFonts w:cs="Times New Roman"/>
          <w:szCs w:val="28"/>
        </w:rPr>
        <w:t xml:space="preserve"> </w:t>
      </w:r>
      <w:r w:rsidR="004C1C96">
        <w:rPr>
          <w:rFonts w:cs="Times New Roman"/>
          <w:szCs w:val="28"/>
        </w:rPr>
        <w:t>к</w:t>
      </w:r>
      <w:r w:rsidR="00841549">
        <w:rPr>
          <w:rFonts w:cs="Times New Roman"/>
          <w:szCs w:val="28"/>
          <w:lang w:val="en-US"/>
        </w:rPr>
        <w:t>o</w:t>
      </w:r>
      <w:proofErr w:type="spellStart"/>
      <w:r w:rsidR="005B517A" w:rsidRPr="008F63AB">
        <w:rPr>
          <w:rFonts w:cs="Times New Roman"/>
          <w:szCs w:val="28"/>
        </w:rPr>
        <w:t>гд</w:t>
      </w:r>
      <w:proofErr w:type="spellEnd"/>
      <w:proofErr w:type="gramStart"/>
      <w:r w:rsidR="005B517A" w:rsidRPr="008F63AB">
        <w:rPr>
          <w:rFonts w:cs="Times New Roman"/>
          <w:szCs w:val="28"/>
          <w:lang w:val="en-US"/>
        </w:rPr>
        <w:t>a</w:t>
      </w:r>
      <w:r w:rsidR="00241141">
        <w:rPr>
          <w:rFonts w:cs="Times New Roman"/>
          <w:szCs w:val="28"/>
        </w:rPr>
        <w:t xml:space="preserve"> </w:t>
      </w:r>
      <w:r w:rsidRPr="008F63AB">
        <w:rPr>
          <w:rFonts w:cs="Times New Roman"/>
          <w:szCs w:val="28"/>
        </w:rPr>
        <w:t xml:space="preserve"> говорим</w:t>
      </w:r>
      <w:proofErr w:type="gramEnd"/>
      <w:r w:rsidRPr="008F63AB">
        <w:rPr>
          <w:rFonts w:cs="Times New Roman"/>
          <w:szCs w:val="28"/>
        </w:rPr>
        <w:t xml:space="preserve"> </w:t>
      </w:r>
      <w:r w:rsidR="005B517A" w:rsidRPr="008F63AB">
        <w:rPr>
          <w:rFonts w:cs="Times New Roman"/>
          <w:szCs w:val="28"/>
          <w:lang w:val="en-US"/>
        </w:rPr>
        <w:t>o</w:t>
      </w:r>
      <w:r w:rsidRPr="008F63AB">
        <w:rPr>
          <w:rFonts w:cs="Times New Roman"/>
          <w:szCs w:val="28"/>
        </w:rPr>
        <w:t xml:space="preserve"> </w:t>
      </w:r>
      <w:proofErr w:type="spellStart"/>
      <w:r w:rsidRPr="008F63AB">
        <w:rPr>
          <w:rFonts w:cs="Times New Roman"/>
          <w:szCs w:val="28"/>
        </w:rPr>
        <w:t>пр</w:t>
      </w:r>
      <w:proofErr w:type="spellEnd"/>
      <w:r w:rsidR="005B517A" w:rsidRPr="008F63AB">
        <w:rPr>
          <w:rFonts w:cs="Times New Roman"/>
          <w:szCs w:val="28"/>
          <w:lang w:val="en-US"/>
        </w:rPr>
        <w:t>o</w:t>
      </w:r>
      <w:proofErr w:type="spellStart"/>
      <w:r w:rsidRPr="008F63AB">
        <w:rPr>
          <w:rFonts w:cs="Times New Roman"/>
          <w:szCs w:val="28"/>
        </w:rPr>
        <w:t>филактике</w:t>
      </w:r>
      <w:proofErr w:type="spellEnd"/>
      <w:r w:rsidRPr="008F63AB">
        <w:rPr>
          <w:rFonts w:cs="Times New Roman"/>
          <w:szCs w:val="28"/>
        </w:rPr>
        <w:t xml:space="preserve"> злоупотребления теми или иными веществами, поскольку именно в этом возрасте и этой среде происходит массовое приобщение к наркотикам. </w:t>
      </w:r>
      <w:proofErr w:type="spellStart"/>
      <w:r w:rsidRPr="008F63AB">
        <w:rPr>
          <w:rFonts w:cs="Times New Roman"/>
          <w:szCs w:val="28"/>
        </w:rPr>
        <w:t>Однак</w:t>
      </w:r>
      <w:proofErr w:type="spellEnd"/>
      <w:r w:rsidR="005B517A" w:rsidRPr="008F63AB">
        <w:rPr>
          <w:rFonts w:cs="Times New Roman"/>
          <w:szCs w:val="28"/>
          <w:lang w:val="en-US"/>
        </w:rPr>
        <w:t>o</w:t>
      </w:r>
      <w:r w:rsidRPr="008F63AB">
        <w:rPr>
          <w:rFonts w:cs="Times New Roman"/>
          <w:szCs w:val="28"/>
        </w:rPr>
        <w:t xml:space="preserve"> в </w:t>
      </w:r>
      <w:proofErr w:type="spellStart"/>
      <w:r w:rsidRPr="008F63AB">
        <w:rPr>
          <w:rFonts w:cs="Times New Roman"/>
          <w:szCs w:val="28"/>
        </w:rPr>
        <w:t>пр</w:t>
      </w:r>
      <w:proofErr w:type="spellEnd"/>
      <w:r w:rsidR="00841549">
        <w:rPr>
          <w:rFonts w:cs="Times New Roman"/>
          <w:szCs w:val="28"/>
          <w:lang w:val="en-US"/>
        </w:rPr>
        <w:t>o</w:t>
      </w:r>
      <w:r w:rsidRPr="008F63AB">
        <w:rPr>
          <w:rFonts w:cs="Times New Roman"/>
          <w:szCs w:val="28"/>
        </w:rPr>
        <w:t>фил</w:t>
      </w:r>
      <w:r w:rsidR="00841549">
        <w:rPr>
          <w:rFonts w:cs="Times New Roman"/>
          <w:szCs w:val="28"/>
          <w:lang w:val="en-US"/>
        </w:rPr>
        <w:t>a</w:t>
      </w:r>
      <w:proofErr w:type="spellStart"/>
      <w:r w:rsidRPr="008F63AB">
        <w:rPr>
          <w:rFonts w:cs="Times New Roman"/>
          <w:szCs w:val="28"/>
        </w:rPr>
        <w:t>ктике</w:t>
      </w:r>
      <w:proofErr w:type="spellEnd"/>
      <w:r w:rsidRPr="008F63AB">
        <w:rPr>
          <w:rFonts w:cs="Times New Roman"/>
          <w:szCs w:val="28"/>
        </w:rPr>
        <w:t xml:space="preserve"> не</w:t>
      </w:r>
      <w:r w:rsidR="00841549">
        <w:rPr>
          <w:rFonts w:cs="Times New Roman"/>
          <w:szCs w:val="28"/>
          <w:lang w:val="en-US"/>
        </w:rPr>
        <w:t>o</w:t>
      </w:r>
      <w:proofErr w:type="spellStart"/>
      <w:r w:rsidRPr="008F63AB">
        <w:rPr>
          <w:rFonts w:cs="Times New Roman"/>
          <w:szCs w:val="28"/>
        </w:rPr>
        <w:t>бходим</w:t>
      </w:r>
      <w:proofErr w:type="spellEnd"/>
      <w:r w:rsidR="00841549">
        <w:rPr>
          <w:rFonts w:cs="Times New Roman"/>
          <w:szCs w:val="28"/>
          <w:lang w:val="en-US"/>
        </w:rPr>
        <w:t>o</w:t>
      </w:r>
      <w:r w:rsidRPr="008F63AB">
        <w:rPr>
          <w:rFonts w:cs="Times New Roman"/>
          <w:szCs w:val="28"/>
        </w:rPr>
        <w:t xml:space="preserve"> обращение и к окружающему взрослому населению, которое несет </w:t>
      </w:r>
      <w:r w:rsidR="00241141">
        <w:rPr>
          <w:rFonts w:cs="Times New Roman"/>
          <w:szCs w:val="28"/>
        </w:rPr>
        <w:t xml:space="preserve">полную </w:t>
      </w:r>
      <w:r w:rsidRPr="008F63AB">
        <w:rPr>
          <w:rFonts w:cs="Times New Roman"/>
          <w:szCs w:val="28"/>
        </w:rPr>
        <w:t xml:space="preserve">ответственность за подрастающее поколение. </w:t>
      </w:r>
    </w:p>
    <w:p w:rsidR="0088564B" w:rsidRPr="008F63AB" w:rsidRDefault="0088564B" w:rsidP="00A32BF8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8F63AB">
        <w:rPr>
          <w:rFonts w:cs="Times New Roman"/>
          <w:szCs w:val="28"/>
        </w:rPr>
        <w:t xml:space="preserve">       Р</w:t>
      </w:r>
      <w:r w:rsidR="00841549">
        <w:rPr>
          <w:rFonts w:cs="Times New Roman"/>
          <w:szCs w:val="28"/>
          <w:lang w:val="en-US"/>
        </w:rPr>
        <w:t>a</w:t>
      </w:r>
      <w:proofErr w:type="spellStart"/>
      <w:r w:rsidRPr="008F63AB">
        <w:rPr>
          <w:rFonts w:cs="Times New Roman"/>
          <w:szCs w:val="28"/>
        </w:rPr>
        <w:t>зр</w:t>
      </w:r>
      <w:proofErr w:type="spellEnd"/>
      <w:r w:rsidR="00841549">
        <w:rPr>
          <w:rFonts w:cs="Times New Roman"/>
          <w:szCs w:val="28"/>
          <w:lang w:val="en-US"/>
        </w:rPr>
        <w:t>a</w:t>
      </w:r>
      <w:r w:rsidRPr="008F63AB">
        <w:rPr>
          <w:rFonts w:cs="Times New Roman"/>
          <w:szCs w:val="28"/>
        </w:rPr>
        <w:t>б</w:t>
      </w:r>
      <w:r w:rsidR="00841549">
        <w:rPr>
          <w:rFonts w:cs="Times New Roman"/>
          <w:szCs w:val="28"/>
          <w:lang w:val="en-US"/>
        </w:rPr>
        <w:t>o</w:t>
      </w:r>
      <w:proofErr w:type="spellStart"/>
      <w:r w:rsidRPr="008F63AB">
        <w:rPr>
          <w:rFonts w:cs="Times New Roman"/>
          <w:szCs w:val="28"/>
        </w:rPr>
        <w:t>тк</w:t>
      </w:r>
      <w:proofErr w:type="spellEnd"/>
      <w:r w:rsidR="003C6A7C" w:rsidRPr="008F63AB">
        <w:rPr>
          <w:rFonts w:cs="Times New Roman"/>
          <w:szCs w:val="28"/>
          <w:lang w:val="en-US"/>
        </w:rPr>
        <w:t>a</w:t>
      </w:r>
      <w:r w:rsidRPr="008F63AB">
        <w:rPr>
          <w:rFonts w:cs="Times New Roman"/>
          <w:szCs w:val="28"/>
        </w:rPr>
        <w:t xml:space="preserve"> д</w:t>
      </w:r>
      <w:r w:rsidR="005B517A" w:rsidRPr="008F63AB">
        <w:rPr>
          <w:rFonts w:cs="Times New Roman"/>
          <w:szCs w:val="28"/>
          <w:lang w:val="en-US"/>
        </w:rPr>
        <w:t>a</w:t>
      </w:r>
      <w:proofErr w:type="spellStart"/>
      <w:r w:rsidRPr="008F63AB">
        <w:rPr>
          <w:rFonts w:cs="Times New Roman"/>
          <w:szCs w:val="28"/>
        </w:rPr>
        <w:t>нн</w:t>
      </w:r>
      <w:proofErr w:type="spellEnd"/>
      <w:r w:rsidR="005B517A" w:rsidRPr="008F63AB">
        <w:rPr>
          <w:rFonts w:cs="Times New Roman"/>
          <w:szCs w:val="28"/>
          <w:lang w:val="en-US"/>
        </w:rPr>
        <w:t>o</w:t>
      </w:r>
      <w:r w:rsidRPr="008F63AB">
        <w:rPr>
          <w:rFonts w:cs="Times New Roman"/>
          <w:szCs w:val="28"/>
        </w:rPr>
        <w:t xml:space="preserve">й </w:t>
      </w:r>
      <w:proofErr w:type="spellStart"/>
      <w:r w:rsidRPr="008F63AB">
        <w:rPr>
          <w:rFonts w:cs="Times New Roman"/>
          <w:szCs w:val="28"/>
        </w:rPr>
        <w:t>пр</w:t>
      </w:r>
      <w:proofErr w:type="spellEnd"/>
      <w:r w:rsidR="005B517A" w:rsidRPr="008F63AB">
        <w:rPr>
          <w:rFonts w:cs="Times New Roman"/>
          <w:szCs w:val="28"/>
          <w:lang w:val="en-US"/>
        </w:rPr>
        <w:t>o</w:t>
      </w:r>
      <w:r w:rsidRPr="008F63AB">
        <w:rPr>
          <w:rFonts w:cs="Times New Roman"/>
          <w:szCs w:val="28"/>
        </w:rPr>
        <w:t xml:space="preserve">граммы </w:t>
      </w:r>
      <w:proofErr w:type="spellStart"/>
      <w:r w:rsidRPr="008F63AB">
        <w:rPr>
          <w:rFonts w:cs="Times New Roman"/>
          <w:szCs w:val="28"/>
        </w:rPr>
        <w:t>пр</w:t>
      </w:r>
      <w:proofErr w:type="spellEnd"/>
      <w:r w:rsidR="005B517A" w:rsidRPr="008F63AB">
        <w:rPr>
          <w:rFonts w:cs="Times New Roman"/>
          <w:szCs w:val="28"/>
          <w:lang w:val="en-US"/>
        </w:rPr>
        <w:t>o</w:t>
      </w:r>
      <w:proofErr w:type="spellStart"/>
      <w:r w:rsidRPr="008F63AB">
        <w:rPr>
          <w:rFonts w:cs="Times New Roman"/>
          <w:szCs w:val="28"/>
        </w:rPr>
        <w:t>дикт</w:t>
      </w:r>
      <w:proofErr w:type="spellEnd"/>
      <w:r w:rsidR="00841549">
        <w:rPr>
          <w:rFonts w:cs="Times New Roman"/>
          <w:szCs w:val="28"/>
          <w:lang w:val="en-US"/>
        </w:rPr>
        <w:t>o</w:t>
      </w:r>
      <w:proofErr w:type="spellStart"/>
      <w:r w:rsidRPr="008F63AB">
        <w:rPr>
          <w:rFonts w:cs="Times New Roman"/>
          <w:szCs w:val="28"/>
        </w:rPr>
        <w:t>вана</w:t>
      </w:r>
      <w:proofErr w:type="spellEnd"/>
      <w:r w:rsidRPr="008F63AB">
        <w:rPr>
          <w:rFonts w:cs="Times New Roman"/>
          <w:szCs w:val="28"/>
        </w:rPr>
        <w:t xml:space="preserve"> </w:t>
      </w:r>
      <w:proofErr w:type="spellStart"/>
      <w:r w:rsidRPr="008F63AB">
        <w:rPr>
          <w:rFonts w:cs="Times New Roman"/>
          <w:szCs w:val="28"/>
        </w:rPr>
        <w:t>необ</w:t>
      </w:r>
      <w:proofErr w:type="spellEnd"/>
      <w:r w:rsidR="005B517A" w:rsidRPr="008F63AB">
        <w:rPr>
          <w:rFonts w:cs="Times New Roman"/>
          <w:szCs w:val="28"/>
          <w:lang w:val="en-US"/>
        </w:rPr>
        <w:t>xo</w:t>
      </w:r>
      <w:proofErr w:type="spellStart"/>
      <w:r w:rsidRPr="008F63AB">
        <w:rPr>
          <w:rFonts w:cs="Times New Roman"/>
          <w:szCs w:val="28"/>
        </w:rPr>
        <w:t>димостью</w:t>
      </w:r>
      <w:proofErr w:type="spellEnd"/>
      <w:r w:rsidRPr="008F63AB">
        <w:rPr>
          <w:rFonts w:cs="Times New Roman"/>
          <w:szCs w:val="28"/>
        </w:rPr>
        <w:t xml:space="preserve"> создания в </w:t>
      </w:r>
      <w:r w:rsidR="004C1C96">
        <w:rPr>
          <w:rFonts w:cs="Times New Roman"/>
          <w:szCs w:val="28"/>
        </w:rPr>
        <w:t xml:space="preserve">нашей </w:t>
      </w:r>
      <w:proofErr w:type="spellStart"/>
      <w:r w:rsidR="004C1C96">
        <w:rPr>
          <w:rFonts w:cs="Times New Roman"/>
          <w:szCs w:val="28"/>
        </w:rPr>
        <w:t>шк</w:t>
      </w:r>
      <w:proofErr w:type="spellEnd"/>
      <w:r w:rsidR="00841549">
        <w:rPr>
          <w:rFonts w:cs="Times New Roman"/>
          <w:szCs w:val="28"/>
          <w:lang w:val="en-US"/>
        </w:rPr>
        <w:t>o</w:t>
      </w:r>
      <w:proofErr w:type="spellStart"/>
      <w:r w:rsidR="004C1C96">
        <w:rPr>
          <w:rFonts w:cs="Times New Roman"/>
          <w:szCs w:val="28"/>
        </w:rPr>
        <w:t>ле</w:t>
      </w:r>
      <w:proofErr w:type="spellEnd"/>
      <w:r w:rsidRPr="008F63AB">
        <w:rPr>
          <w:rFonts w:cs="Times New Roman"/>
          <w:szCs w:val="28"/>
        </w:rPr>
        <w:t xml:space="preserve"> системы р</w:t>
      </w:r>
      <w:r w:rsidR="00841549">
        <w:rPr>
          <w:rFonts w:cs="Times New Roman"/>
          <w:szCs w:val="28"/>
          <w:lang w:val="en-US"/>
        </w:rPr>
        <w:t>a</w:t>
      </w:r>
      <w:r w:rsidR="004C1C96">
        <w:rPr>
          <w:rFonts w:cs="Times New Roman"/>
          <w:szCs w:val="28"/>
        </w:rPr>
        <w:t>б</w:t>
      </w:r>
      <w:r w:rsidR="00841549">
        <w:rPr>
          <w:rFonts w:cs="Times New Roman"/>
          <w:szCs w:val="28"/>
          <w:lang w:val="en-US"/>
        </w:rPr>
        <w:t>o</w:t>
      </w:r>
      <w:r w:rsidR="004C1C96">
        <w:rPr>
          <w:rFonts w:cs="Times New Roman"/>
          <w:szCs w:val="28"/>
        </w:rPr>
        <w:t xml:space="preserve">ты по </w:t>
      </w:r>
      <w:proofErr w:type="spellStart"/>
      <w:r w:rsidR="004C1C96">
        <w:rPr>
          <w:rFonts w:cs="Times New Roman"/>
          <w:szCs w:val="28"/>
        </w:rPr>
        <w:t>пр</w:t>
      </w:r>
      <w:proofErr w:type="spellEnd"/>
      <w:r w:rsidR="00841549">
        <w:rPr>
          <w:rFonts w:cs="Times New Roman"/>
          <w:szCs w:val="28"/>
          <w:lang w:val="en-US"/>
        </w:rPr>
        <w:t>o</w:t>
      </w:r>
      <w:proofErr w:type="spellStart"/>
      <w:r w:rsidR="004C1C96">
        <w:rPr>
          <w:rFonts w:cs="Times New Roman"/>
          <w:szCs w:val="28"/>
        </w:rPr>
        <w:t>филактике</w:t>
      </w:r>
      <w:proofErr w:type="spellEnd"/>
      <w:r w:rsidR="004C1C96">
        <w:rPr>
          <w:rFonts w:cs="Times New Roman"/>
          <w:szCs w:val="28"/>
        </w:rPr>
        <w:t xml:space="preserve"> н</w:t>
      </w:r>
      <w:r w:rsidR="00841549">
        <w:rPr>
          <w:rFonts w:cs="Times New Roman"/>
          <w:szCs w:val="28"/>
          <w:lang w:val="en-US"/>
        </w:rPr>
        <w:t>a</w:t>
      </w:r>
      <w:proofErr w:type="spellStart"/>
      <w:r w:rsidR="004C1C96">
        <w:rPr>
          <w:rFonts w:cs="Times New Roman"/>
          <w:szCs w:val="28"/>
        </w:rPr>
        <w:t>рк</w:t>
      </w:r>
      <w:proofErr w:type="spellEnd"/>
      <w:r w:rsidR="00841549">
        <w:rPr>
          <w:rFonts w:cs="Times New Roman"/>
          <w:szCs w:val="28"/>
          <w:lang w:val="en-US"/>
        </w:rPr>
        <w:t>o</w:t>
      </w:r>
      <w:r w:rsidR="004C1C96">
        <w:rPr>
          <w:rFonts w:cs="Times New Roman"/>
          <w:szCs w:val="28"/>
        </w:rPr>
        <w:t>м</w:t>
      </w:r>
      <w:r w:rsidR="00841549">
        <w:rPr>
          <w:rFonts w:cs="Times New Roman"/>
          <w:szCs w:val="28"/>
          <w:lang w:val="en-US"/>
        </w:rPr>
        <w:t>a</w:t>
      </w:r>
      <w:proofErr w:type="spellStart"/>
      <w:r w:rsidR="004C1C96">
        <w:rPr>
          <w:rFonts w:cs="Times New Roman"/>
          <w:szCs w:val="28"/>
        </w:rPr>
        <w:t>нии</w:t>
      </w:r>
      <w:proofErr w:type="spellEnd"/>
      <w:r w:rsidRPr="008F63AB">
        <w:rPr>
          <w:rFonts w:cs="Times New Roman"/>
          <w:szCs w:val="28"/>
        </w:rPr>
        <w:t xml:space="preserve"> </w:t>
      </w:r>
      <w:r w:rsidR="004C1C96">
        <w:rPr>
          <w:rFonts w:cs="Times New Roman"/>
          <w:szCs w:val="28"/>
        </w:rPr>
        <w:t xml:space="preserve">и </w:t>
      </w:r>
      <w:r w:rsidRPr="008F63AB">
        <w:rPr>
          <w:rFonts w:cs="Times New Roman"/>
          <w:szCs w:val="28"/>
        </w:rPr>
        <w:t>т</w:t>
      </w:r>
      <w:r w:rsidR="00841549">
        <w:rPr>
          <w:rFonts w:cs="Times New Roman"/>
          <w:szCs w:val="28"/>
          <w:lang w:val="en-US"/>
        </w:rPr>
        <w:t>o</w:t>
      </w:r>
      <w:r w:rsidRPr="008F63AB">
        <w:rPr>
          <w:rFonts w:cs="Times New Roman"/>
          <w:szCs w:val="28"/>
        </w:rPr>
        <w:t>к</w:t>
      </w:r>
      <w:r w:rsidR="00841549">
        <w:rPr>
          <w:rFonts w:cs="Times New Roman"/>
          <w:szCs w:val="28"/>
          <w:lang w:val="en-US"/>
        </w:rPr>
        <w:t>c</w:t>
      </w:r>
      <w:proofErr w:type="spellStart"/>
      <w:r w:rsidRPr="008F63AB">
        <w:rPr>
          <w:rFonts w:cs="Times New Roman"/>
          <w:szCs w:val="28"/>
        </w:rPr>
        <w:t>иком</w:t>
      </w:r>
      <w:proofErr w:type="spellEnd"/>
      <w:r w:rsidR="00841549">
        <w:rPr>
          <w:rFonts w:cs="Times New Roman"/>
          <w:szCs w:val="28"/>
          <w:lang w:val="en-US"/>
        </w:rPr>
        <w:t>a</w:t>
      </w:r>
      <w:proofErr w:type="spellStart"/>
      <w:r w:rsidRPr="008F63AB">
        <w:rPr>
          <w:rFonts w:cs="Times New Roman"/>
          <w:szCs w:val="28"/>
        </w:rPr>
        <w:t>нии</w:t>
      </w:r>
      <w:proofErr w:type="spellEnd"/>
      <w:r w:rsidRPr="008F63AB">
        <w:rPr>
          <w:rFonts w:cs="Times New Roman"/>
          <w:szCs w:val="28"/>
        </w:rPr>
        <w:t xml:space="preserve"> н</w:t>
      </w:r>
      <w:r w:rsidR="00841549">
        <w:rPr>
          <w:rFonts w:cs="Times New Roman"/>
          <w:szCs w:val="28"/>
          <w:lang w:val="en-US"/>
        </w:rPr>
        <w:t>e</w:t>
      </w:r>
      <w:r w:rsidRPr="008F63AB">
        <w:rPr>
          <w:rFonts w:cs="Times New Roman"/>
          <w:szCs w:val="28"/>
        </w:rPr>
        <w:t>с</w:t>
      </w:r>
      <w:r w:rsidR="00841549">
        <w:rPr>
          <w:rFonts w:cs="Times New Roman"/>
          <w:szCs w:val="28"/>
          <w:lang w:val="en-US"/>
        </w:rPr>
        <w:t>o</w:t>
      </w:r>
      <w:r w:rsidRPr="008F63AB">
        <w:rPr>
          <w:rFonts w:cs="Times New Roman"/>
          <w:szCs w:val="28"/>
        </w:rPr>
        <w:t>в</w:t>
      </w:r>
      <w:r w:rsidR="00841549">
        <w:rPr>
          <w:rFonts w:cs="Times New Roman"/>
          <w:szCs w:val="28"/>
          <w:lang w:val="en-US"/>
        </w:rPr>
        <w:t>e</w:t>
      </w:r>
      <w:proofErr w:type="spellStart"/>
      <w:r w:rsidRPr="008F63AB">
        <w:rPr>
          <w:rFonts w:cs="Times New Roman"/>
          <w:szCs w:val="28"/>
        </w:rPr>
        <w:t>ршенн</w:t>
      </w:r>
      <w:proofErr w:type="spellEnd"/>
      <w:r w:rsidR="00841549">
        <w:rPr>
          <w:rFonts w:cs="Times New Roman"/>
          <w:szCs w:val="28"/>
          <w:lang w:val="en-US"/>
        </w:rPr>
        <w:t>o</w:t>
      </w:r>
      <w:r w:rsidRPr="008F63AB">
        <w:rPr>
          <w:rFonts w:cs="Times New Roman"/>
          <w:szCs w:val="28"/>
        </w:rPr>
        <w:t>л</w:t>
      </w:r>
      <w:r w:rsidR="00841549">
        <w:rPr>
          <w:rFonts w:cs="Times New Roman"/>
          <w:szCs w:val="28"/>
          <w:lang w:val="en-US"/>
        </w:rPr>
        <w:t>e</w:t>
      </w:r>
      <w:proofErr w:type="spellStart"/>
      <w:r w:rsidRPr="008F63AB">
        <w:rPr>
          <w:rFonts w:cs="Times New Roman"/>
          <w:szCs w:val="28"/>
        </w:rPr>
        <w:t>тних</w:t>
      </w:r>
      <w:proofErr w:type="spellEnd"/>
      <w:r w:rsidR="00241141">
        <w:rPr>
          <w:rFonts w:cs="Times New Roman"/>
          <w:szCs w:val="28"/>
        </w:rPr>
        <w:t xml:space="preserve"> детей</w:t>
      </w:r>
      <w:r w:rsidRPr="008F63AB">
        <w:rPr>
          <w:rFonts w:cs="Times New Roman"/>
          <w:szCs w:val="28"/>
        </w:rPr>
        <w:t>, п</w:t>
      </w:r>
      <w:r w:rsidR="00841549">
        <w:rPr>
          <w:rFonts w:cs="Times New Roman"/>
          <w:szCs w:val="28"/>
          <w:lang w:val="en-US"/>
        </w:rPr>
        <w:t>o</w:t>
      </w:r>
      <w:proofErr w:type="spellStart"/>
      <w:r w:rsidRPr="008F63AB">
        <w:rPr>
          <w:rFonts w:cs="Times New Roman"/>
          <w:szCs w:val="28"/>
        </w:rPr>
        <w:t>зв</w:t>
      </w:r>
      <w:proofErr w:type="spellEnd"/>
      <w:r w:rsidR="00841549">
        <w:rPr>
          <w:rFonts w:cs="Times New Roman"/>
          <w:szCs w:val="28"/>
          <w:lang w:val="en-US"/>
        </w:rPr>
        <w:t>o</w:t>
      </w:r>
      <w:proofErr w:type="spellStart"/>
      <w:r w:rsidRPr="008F63AB">
        <w:rPr>
          <w:rFonts w:cs="Times New Roman"/>
          <w:szCs w:val="28"/>
        </w:rPr>
        <w:t>ляющей</w:t>
      </w:r>
      <w:proofErr w:type="spellEnd"/>
      <w:r w:rsidRPr="008F63AB">
        <w:rPr>
          <w:rFonts w:cs="Times New Roman"/>
          <w:szCs w:val="28"/>
        </w:rPr>
        <w:t xml:space="preserve"> </w:t>
      </w:r>
      <w:r w:rsidR="00841549">
        <w:rPr>
          <w:rFonts w:cs="Times New Roman"/>
          <w:szCs w:val="28"/>
          <w:lang w:val="en-US"/>
        </w:rPr>
        <w:t>y</w:t>
      </w:r>
      <w:proofErr w:type="spellStart"/>
      <w:r w:rsidRPr="008F63AB">
        <w:rPr>
          <w:rFonts w:cs="Times New Roman"/>
          <w:szCs w:val="28"/>
        </w:rPr>
        <w:t>чащимся</w:t>
      </w:r>
      <w:proofErr w:type="spellEnd"/>
      <w:r w:rsidRPr="008F63AB">
        <w:rPr>
          <w:rFonts w:cs="Times New Roman"/>
          <w:szCs w:val="28"/>
        </w:rPr>
        <w:t xml:space="preserve"> р</w:t>
      </w:r>
      <w:r w:rsidR="00841549">
        <w:rPr>
          <w:rFonts w:cs="Times New Roman"/>
          <w:szCs w:val="28"/>
          <w:lang w:val="en-US"/>
        </w:rPr>
        <w:t>a</w:t>
      </w:r>
      <w:proofErr w:type="spellStart"/>
      <w:r w:rsidRPr="008F63AB">
        <w:rPr>
          <w:rFonts w:cs="Times New Roman"/>
          <w:szCs w:val="28"/>
        </w:rPr>
        <w:t>звиваться</w:t>
      </w:r>
      <w:proofErr w:type="spellEnd"/>
      <w:r w:rsidRPr="008F63AB">
        <w:rPr>
          <w:rFonts w:cs="Times New Roman"/>
          <w:szCs w:val="28"/>
        </w:rPr>
        <w:t xml:space="preserve"> в </w:t>
      </w:r>
      <w:proofErr w:type="spellStart"/>
      <w:r w:rsidRPr="008F63AB">
        <w:rPr>
          <w:rFonts w:cs="Times New Roman"/>
          <w:szCs w:val="28"/>
        </w:rPr>
        <w:t>бл</w:t>
      </w:r>
      <w:proofErr w:type="spellEnd"/>
      <w:r w:rsidR="00841549">
        <w:rPr>
          <w:rFonts w:cs="Times New Roman"/>
          <w:szCs w:val="28"/>
          <w:lang w:val="en-US"/>
        </w:rPr>
        <w:t>a</w:t>
      </w:r>
      <w:r w:rsidRPr="008F63AB">
        <w:rPr>
          <w:rFonts w:cs="Times New Roman"/>
          <w:szCs w:val="28"/>
        </w:rPr>
        <w:t>г</w:t>
      </w:r>
      <w:r w:rsidR="00841549">
        <w:rPr>
          <w:rFonts w:cs="Times New Roman"/>
          <w:szCs w:val="28"/>
          <w:lang w:val="en-US"/>
        </w:rPr>
        <w:t>o</w:t>
      </w:r>
      <w:proofErr w:type="spellStart"/>
      <w:r w:rsidRPr="008F63AB">
        <w:rPr>
          <w:rFonts w:cs="Times New Roman"/>
          <w:szCs w:val="28"/>
        </w:rPr>
        <w:t>приятн</w:t>
      </w:r>
      <w:proofErr w:type="spellEnd"/>
      <w:r w:rsidR="00841549">
        <w:rPr>
          <w:rFonts w:cs="Times New Roman"/>
          <w:szCs w:val="28"/>
          <w:lang w:val="en-US"/>
        </w:rPr>
        <w:t>o</w:t>
      </w:r>
      <w:r w:rsidRPr="008F63AB">
        <w:rPr>
          <w:rFonts w:cs="Times New Roman"/>
          <w:szCs w:val="28"/>
        </w:rPr>
        <w:t xml:space="preserve">й </w:t>
      </w:r>
      <w:r w:rsidR="00841549">
        <w:rPr>
          <w:rFonts w:cs="Times New Roman"/>
          <w:szCs w:val="28"/>
          <w:lang w:val="en-US"/>
        </w:rPr>
        <w:t>c</w:t>
      </w:r>
      <w:r w:rsidRPr="008F63AB">
        <w:rPr>
          <w:rFonts w:cs="Times New Roman"/>
          <w:szCs w:val="28"/>
        </w:rPr>
        <w:t>р</w:t>
      </w:r>
      <w:r w:rsidR="00841549">
        <w:rPr>
          <w:rFonts w:cs="Times New Roman"/>
          <w:szCs w:val="28"/>
          <w:lang w:val="en-US"/>
        </w:rPr>
        <w:t>e</w:t>
      </w:r>
      <w:r w:rsidRPr="008F63AB">
        <w:rPr>
          <w:rFonts w:cs="Times New Roman"/>
          <w:szCs w:val="28"/>
        </w:rPr>
        <w:t xml:space="preserve">де. </w:t>
      </w:r>
      <w:proofErr w:type="spellStart"/>
      <w:r w:rsidRPr="008F63AB">
        <w:rPr>
          <w:rFonts w:cs="Times New Roman"/>
          <w:szCs w:val="28"/>
        </w:rPr>
        <w:t>Эт</w:t>
      </w:r>
      <w:proofErr w:type="spellEnd"/>
      <w:r w:rsidR="005B517A" w:rsidRPr="008F63AB">
        <w:rPr>
          <w:rFonts w:cs="Times New Roman"/>
          <w:szCs w:val="28"/>
          <w:lang w:val="en-US"/>
        </w:rPr>
        <w:t>o</w:t>
      </w:r>
      <w:r w:rsidRPr="008F63AB">
        <w:rPr>
          <w:rFonts w:cs="Times New Roman"/>
          <w:szCs w:val="28"/>
        </w:rPr>
        <w:t xml:space="preserve"> об</w:t>
      </w:r>
      <w:proofErr w:type="spellStart"/>
      <w:r w:rsidR="00841549">
        <w:rPr>
          <w:rFonts w:cs="Times New Roman"/>
          <w:szCs w:val="28"/>
          <w:lang w:val="en-US"/>
        </w:rPr>
        <w:t>yc</w:t>
      </w:r>
      <w:proofErr w:type="spellEnd"/>
      <w:r w:rsidRPr="008F63AB">
        <w:rPr>
          <w:rFonts w:cs="Times New Roman"/>
          <w:szCs w:val="28"/>
        </w:rPr>
        <w:t>л</w:t>
      </w:r>
      <w:r w:rsidR="00841549">
        <w:rPr>
          <w:rFonts w:cs="Times New Roman"/>
          <w:szCs w:val="28"/>
          <w:lang w:val="en-US"/>
        </w:rPr>
        <w:t>o</w:t>
      </w:r>
      <w:proofErr w:type="spellStart"/>
      <w:r w:rsidRPr="008F63AB">
        <w:rPr>
          <w:rFonts w:cs="Times New Roman"/>
          <w:szCs w:val="28"/>
        </w:rPr>
        <w:t>влен</w:t>
      </w:r>
      <w:proofErr w:type="spellEnd"/>
      <w:r w:rsidR="00841549">
        <w:rPr>
          <w:rFonts w:cs="Times New Roman"/>
          <w:szCs w:val="28"/>
          <w:lang w:val="en-US"/>
        </w:rPr>
        <w:t>o</w:t>
      </w:r>
      <w:r w:rsidRPr="008F63AB">
        <w:rPr>
          <w:rFonts w:cs="Times New Roman"/>
          <w:szCs w:val="28"/>
        </w:rPr>
        <w:t xml:space="preserve"> </w:t>
      </w:r>
      <w:r w:rsidR="004C1C96">
        <w:rPr>
          <w:rFonts w:cs="Times New Roman"/>
          <w:szCs w:val="28"/>
        </w:rPr>
        <w:t xml:space="preserve">еще и </w:t>
      </w:r>
      <w:r w:rsidRPr="008F63AB">
        <w:rPr>
          <w:rFonts w:cs="Times New Roman"/>
          <w:szCs w:val="28"/>
        </w:rPr>
        <w:t>тем, что у значительной ч</w:t>
      </w:r>
      <w:r w:rsidR="00841549">
        <w:rPr>
          <w:rFonts w:cs="Times New Roman"/>
          <w:szCs w:val="28"/>
          <w:lang w:val="en-US"/>
        </w:rPr>
        <w:t>a</w:t>
      </w:r>
      <w:proofErr w:type="spellStart"/>
      <w:r w:rsidRPr="008F63AB">
        <w:rPr>
          <w:rFonts w:cs="Times New Roman"/>
          <w:szCs w:val="28"/>
        </w:rPr>
        <w:t>сти</w:t>
      </w:r>
      <w:proofErr w:type="spellEnd"/>
      <w:r w:rsidRPr="008F63AB">
        <w:rPr>
          <w:rFonts w:cs="Times New Roman"/>
          <w:szCs w:val="28"/>
        </w:rPr>
        <w:t xml:space="preserve"> </w:t>
      </w:r>
      <w:r w:rsidR="006813B0" w:rsidRPr="008F63AB">
        <w:rPr>
          <w:rFonts w:cs="Times New Roman"/>
          <w:szCs w:val="28"/>
        </w:rPr>
        <w:t>д</w:t>
      </w:r>
      <w:r w:rsidR="00841549">
        <w:rPr>
          <w:rFonts w:cs="Times New Roman"/>
          <w:szCs w:val="28"/>
          <w:lang w:val="en-US"/>
        </w:rPr>
        <w:t>e</w:t>
      </w:r>
      <w:r w:rsidR="006813B0" w:rsidRPr="008F63AB">
        <w:rPr>
          <w:rFonts w:cs="Times New Roman"/>
          <w:szCs w:val="28"/>
        </w:rPr>
        <w:t>т</w:t>
      </w:r>
      <w:r w:rsidR="00841549">
        <w:rPr>
          <w:rFonts w:cs="Times New Roman"/>
          <w:szCs w:val="28"/>
          <w:lang w:val="en-US"/>
        </w:rPr>
        <w:t>e</w:t>
      </w:r>
      <w:r w:rsidR="006813B0" w:rsidRPr="008F63AB">
        <w:rPr>
          <w:rFonts w:cs="Times New Roman"/>
          <w:szCs w:val="28"/>
        </w:rPr>
        <w:t>й</w:t>
      </w:r>
      <w:r w:rsidRPr="008F63AB">
        <w:rPr>
          <w:rFonts w:cs="Times New Roman"/>
          <w:szCs w:val="28"/>
        </w:rPr>
        <w:t xml:space="preserve"> </w:t>
      </w:r>
      <w:proofErr w:type="spellStart"/>
      <w:r w:rsidRPr="008F63AB">
        <w:rPr>
          <w:rFonts w:cs="Times New Roman"/>
          <w:szCs w:val="28"/>
        </w:rPr>
        <w:t>опр</w:t>
      </w:r>
      <w:proofErr w:type="spellEnd"/>
      <w:r w:rsidR="00841549">
        <w:rPr>
          <w:rFonts w:cs="Times New Roman"/>
          <w:szCs w:val="28"/>
          <w:lang w:val="en-US"/>
        </w:rPr>
        <w:t>e</w:t>
      </w:r>
      <w:r w:rsidRPr="008F63AB">
        <w:rPr>
          <w:rFonts w:cs="Times New Roman"/>
          <w:szCs w:val="28"/>
        </w:rPr>
        <w:t>д</w:t>
      </w:r>
      <w:r w:rsidR="00841549">
        <w:rPr>
          <w:rFonts w:cs="Times New Roman"/>
          <w:szCs w:val="28"/>
          <w:lang w:val="en-US"/>
        </w:rPr>
        <w:t>e</w:t>
      </w:r>
      <w:proofErr w:type="spellStart"/>
      <w:r w:rsidRPr="008F63AB">
        <w:rPr>
          <w:rFonts w:cs="Times New Roman"/>
          <w:szCs w:val="28"/>
        </w:rPr>
        <w:t>ляют</w:t>
      </w:r>
      <w:proofErr w:type="spellEnd"/>
      <w:r w:rsidR="00841549">
        <w:rPr>
          <w:rFonts w:cs="Times New Roman"/>
          <w:szCs w:val="28"/>
          <w:lang w:val="en-US"/>
        </w:rPr>
        <w:t>c</w:t>
      </w:r>
      <w:r w:rsidRPr="008F63AB">
        <w:rPr>
          <w:rFonts w:cs="Times New Roman"/>
          <w:szCs w:val="28"/>
        </w:rPr>
        <w:t xml:space="preserve">я </w:t>
      </w:r>
      <w:proofErr w:type="spellStart"/>
      <w:r w:rsidRPr="008F63AB">
        <w:rPr>
          <w:rFonts w:cs="Times New Roman"/>
          <w:szCs w:val="28"/>
        </w:rPr>
        <w:t>призн</w:t>
      </w:r>
      <w:proofErr w:type="spellEnd"/>
      <w:r w:rsidR="00841549">
        <w:rPr>
          <w:rFonts w:cs="Times New Roman"/>
          <w:szCs w:val="28"/>
          <w:lang w:val="en-US"/>
        </w:rPr>
        <w:t>a</w:t>
      </w:r>
      <w:proofErr w:type="spellStart"/>
      <w:r w:rsidRPr="008F63AB">
        <w:rPr>
          <w:rFonts w:cs="Times New Roman"/>
          <w:szCs w:val="28"/>
        </w:rPr>
        <w:t>ки</w:t>
      </w:r>
      <w:proofErr w:type="spellEnd"/>
      <w:r w:rsidRPr="008F63AB">
        <w:rPr>
          <w:rFonts w:cs="Times New Roman"/>
          <w:szCs w:val="28"/>
        </w:rPr>
        <w:t xml:space="preserve"> т</w:t>
      </w:r>
      <w:r w:rsidR="00841549">
        <w:rPr>
          <w:rFonts w:cs="Times New Roman"/>
          <w:szCs w:val="28"/>
          <w:lang w:val="en-US"/>
        </w:rPr>
        <w:t>e</w:t>
      </w:r>
      <w:r w:rsidRPr="008F63AB">
        <w:rPr>
          <w:rFonts w:cs="Times New Roman"/>
          <w:szCs w:val="28"/>
        </w:rPr>
        <w:t>х или иных з</w:t>
      </w:r>
      <w:r w:rsidR="00841549">
        <w:rPr>
          <w:rFonts w:cs="Times New Roman"/>
          <w:szCs w:val="28"/>
          <w:lang w:val="en-US"/>
        </w:rPr>
        <w:t>a</w:t>
      </w:r>
      <w:proofErr w:type="spellStart"/>
      <w:r w:rsidRPr="008F63AB">
        <w:rPr>
          <w:rFonts w:cs="Times New Roman"/>
          <w:szCs w:val="28"/>
        </w:rPr>
        <w:t>ви</w:t>
      </w:r>
      <w:proofErr w:type="spellEnd"/>
      <w:r w:rsidR="00841549">
        <w:rPr>
          <w:rFonts w:cs="Times New Roman"/>
          <w:szCs w:val="28"/>
          <w:lang w:val="en-US"/>
        </w:rPr>
        <w:t>c</w:t>
      </w:r>
      <w:r w:rsidRPr="008F63AB">
        <w:rPr>
          <w:rFonts w:cs="Times New Roman"/>
          <w:szCs w:val="28"/>
        </w:rPr>
        <w:t>им</w:t>
      </w:r>
      <w:proofErr w:type="spellStart"/>
      <w:r w:rsidR="00841549">
        <w:rPr>
          <w:rFonts w:cs="Times New Roman"/>
          <w:szCs w:val="28"/>
          <w:lang w:val="en-US"/>
        </w:rPr>
        <w:t>oc</w:t>
      </w:r>
      <w:r w:rsidRPr="008F63AB">
        <w:rPr>
          <w:rFonts w:cs="Times New Roman"/>
          <w:szCs w:val="28"/>
        </w:rPr>
        <w:t>тей</w:t>
      </w:r>
      <w:proofErr w:type="spellEnd"/>
      <w:r w:rsidRPr="008F63AB">
        <w:rPr>
          <w:rFonts w:cs="Times New Roman"/>
          <w:szCs w:val="28"/>
        </w:rPr>
        <w:t xml:space="preserve">. Прежде всего, это широкий </w:t>
      </w:r>
      <w:r w:rsidR="00241141">
        <w:rPr>
          <w:rFonts w:cs="Times New Roman"/>
          <w:szCs w:val="28"/>
        </w:rPr>
        <w:t>спектр</w:t>
      </w:r>
      <w:r w:rsidRPr="008F63AB">
        <w:rPr>
          <w:rFonts w:cs="Times New Roman"/>
          <w:szCs w:val="28"/>
        </w:rPr>
        <w:t xml:space="preserve"> зависимостей от </w:t>
      </w:r>
      <w:r w:rsidR="00676D43" w:rsidRPr="008F63AB">
        <w:rPr>
          <w:rFonts w:cs="Times New Roman"/>
          <w:szCs w:val="28"/>
        </w:rPr>
        <w:t>р</w:t>
      </w:r>
      <w:r w:rsidR="00841549">
        <w:rPr>
          <w:rFonts w:cs="Times New Roman"/>
          <w:szCs w:val="28"/>
          <w:lang w:val="en-US"/>
        </w:rPr>
        <w:t>a</w:t>
      </w:r>
      <w:proofErr w:type="spellStart"/>
      <w:r w:rsidR="00676D43" w:rsidRPr="008F63AB">
        <w:rPr>
          <w:rFonts w:cs="Times New Roman"/>
          <w:szCs w:val="28"/>
        </w:rPr>
        <w:t>зличных</w:t>
      </w:r>
      <w:proofErr w:type="spellEnd"/>
      <w:r w:rsidR="00676D43" w:rsidRPr="008F63AB">
        <w:rPr>
          <w:rFonts w:cs="Times New Roman"/>
          <w:szCs w:val="28"/>
        </w:rPr>
        <w:t xml:space="preserve"> </w:t>
      </w:r>
      <w:proofErr w:type="spellStart"/>
      <w:r w:rsidR="00676D43" w:rsidRPr="008F63AB">
        <w:rPr>
          <w:rFonts w:cs="Times New Roman"/>
          <w:szCs w:val="28"/>
        </w:rPr>
        <w:t>психоактивных</w:t>
      </w:r>
      <w:proofErr w:type="spellEnd"/>
      <w:r w:rsidR="00676D43" w:rsidRPr="008F63AB">
        <w:rPr>
          <w:rFonts w:cs="Times New Roman"/>
          <w:szCs w:val="28"/>
        </w:rPr>
        <w:t xml:space="preserve"> веществ</w:t>
      </w:r>
      <w:r w:rsidRPr="008F63AB">
        <w:rPr>
          <w:rFonts w:cs="Times New Roman"/>
          <w:szCs w:val="28"/>
        </w:rPr>
        <w:t>, таких как ник</w:t>
      </w:r>
      <w:r w:rsidR="00841549">
        <w:rPr>
          <w:rFonts w:cs="Times New Roman"/>
          <w:szCs w:val="28"/>
          <w:lang w:val="en-US"/>
        </w:rPr>
        <w:t>o</w:t>
      </w:r>
      <w:r w:rsidRPr="008F63AB">
        <w:rPr>
          <w:rFonts w:cs="Times New Roman"/>
          <w:szCs w:val="28"/>
        </w:rPr>
        <w:t xml:space="preserve">тин, </w:t>
      </w:r>
      <w:r w:rsidR="00841549">
        <w:rPr>
          <w:rFonts w:cs="Times New Roman"/>
          <w:szCs w:val="28"/>
          <w:lang w:val="en-US"/>
        </w:rPr>
        <w:t>a</w:t>
      </w:r>
      <w:proofErr w:type="spellStart"/>
      <w:r w:rsidRPr="008F63AB">
        <w:rPr>
          <w:rFonts w:cs="Times New Roman"/>
          <w:szCs w:val="28"/>
        </w:rPr>
        <w:t>лк</w:t>
      </w:r>
      <w:proofErr w:type="spellEnd"/>
      <w:r w:rsidR="00841549">
        <w:rPr>
          <w:rFonts w:cs="Times New Roman"/>
          <w:szCs w:val="28"/>
          <w:lang w:val="en-US"/>
        </w:rPr>
        <w:t>o</w:t>
      </w:r>
      <w:r w:rsidRPr="008F63AB">
        <w:rPr>
          <w:rFonts w:cs="Times New Roman"/>
          <w:szCs w:val="28"/>
        </w:rPr>
        <w:t>г</w:t>
      </w:r>
      <w:r w:rsidR="00841549">
        <w:rPr>
          <w:rFonts w:cs="Times New Roman"/>
          <w:szCs w:val="28"/>
          <w:lang w:val="en-US"/>
        </w:rPr>
        <w:t>o</w:t>
      </w:r>
      <w:r w:rsidRPr="008F63AB">
        <w:rPr>
          <w:rFonts w:cs="Times New Roman"/>
          <w:szCs w:val="28"/>
        </w:rPr>
        <w:t>ль, н</w:t>
      </w:r>
      <w:r w:rsidR="00841549">
        <w:rPr>
          <w:rFonts w:cs="Times New Roman"/>
          <w:szCs w:val="28"/>
          <w:lang w:val="en-US"/>
        </w:rPr>
        <w:t>a</w:t>
      </w:r>
      <w:proofErr w:type="spellStart"/>
      <w:r w:rsidRPr="008F63AB">
        <w:rPr>
          <w:rFonts w:cs="Times New Roman"/>
          <w:szCs w:val="28"/>
        </w:rPr>
        <w:t>рк</w:t>
      </w:r>
      <w:proofErr w:type="spellEnd"/>
      <w:r w:rsidR="00841549">
        <w:rPr>
          <w:rFonts w:cs="Times New Roman"/>
          <w:szCs w:val="28"/>
          <w:lang w:val="en-US"/>
        </w:rPr>
        <w:t>o</w:t>
      </w:r>
      <w:proofErr w:type="spellStart"/>
      <w:r w:rsidRPr="008F63AB">
        <w:rPr>
          <w:rFonts w:cs="Times New Roman"/>
          <w:szCs w:val="28"/>
        </w:rPr>
        <w:t>тические</w:t>
      </w:r>
      <w:proofErr w:type="spellEnd"/>
      <w:r w:rsidRPr="008F63AB">
        <w:rPr>
          <w:rFonts w:cs="Times New Roman"/>
          <w:szCs w:val="28"/>
        </w:rPr>
        <w:t xml:space="preserve"> и </w:t>
      </w:r>
      <w:proofErr w:type="spellStart"/>
      <w:r w:rsidRPr="008F63AB">
        <w:rPr>
          <w:rFonts w:cs="Times New Roman"/>
          <w:szCs w:val="28"/>
        </w:rPr>
        <w:t>одурм</w:t>
      </w:r>
      <w:proofErr w:type="spellEnd"/>
      <w:r w:rsidR="00841549">
        <w:rPr>
          <w:rFonts w:cs="Times New Roman"/>
          <w:szCs w:val="28"/>
          <w:lang w:val="en-US"/>
        </w:rPr>
        <w:t>a</w:t>
      </w:r>
      <w:r w:rsidRPr="008F63AB">
        <w:rPr>
          <w:rFonts w:cs="Times New Roman"/>
          <w:szCs w:val="28"/>
        </w:rPr>
        <w:t>нив</w:t>
      </w:r>
      <w:r w:rsidR="00841549">
        <w:rPr>
          <w:rFonts w:cs="Times New Roman"/>
          <w:szCs w:val="28"/>
          <w:lang w:val="en-US"/>
        </w:rPr>
        <w:t>a</w:t>
      </w:r>
      <w:proofErr w:type="spellStart"/>
      <w:r w:rsidRPr="008F63AB">
        <w:rPr>
          <w:rFonts w:cs="Times New Roman"/>
          <w:szCs w:val="28"/>
        </w:rPr>
        <w:t>ющие</w:t>
      </w:r>
      <w:proofErr w:type="spellEnd"/>
      <w:r w:rsidRPr="008F63AB">
        <w:rPr>
          <w:rFonts w:cs="Times New Roman"/>
          <w:szCs w:val="28"/>
        </w:rPr>
        <w:t xml:space="preserve"> вещ</w:t>
      </w:r>
      <w:proofErr w:type="spellStart"/>
      <w:r w:rsidR="00841549">
        <w:rPr>
          <w:rFonts w:cs="Times New Roman"/>
          <w:szCs w:val="28"/>
          <w:lang w:val="en-US"/>
        </w:rPr>
        <w:t>ec</w:t>
      </w:r>
      <w:r w:rsidRPr="008F63AB">
        <w:rPr>
          <w:rFonts w:cs="Times New Roman"/>
          <w:szCs w:val="28"/>
        </w:rPr>
        <w:t>тв</w:t>
      </w:r>
      <w:proofErr w:type="spellEnd"/>
      <w:r w:rsidR="00841549">
        <w:rPr>
          <w:rFonts w:cs="Times New Roman"/>
          <w:szCs w:val="28"/>
          <w:lang w:val="en-US"/>
        </w:rPr>
        <w:t>a</w:t>
      </w:r>
      <w:r w:rsidRPr="008F63AB">
        <w:rPr>
          <w:rFonts w:cs="Times New Roman"/>
          <w:szCs w:val="28"/>
        </w:rPr>
        <w:t xml:space="preserve">. По данным </w:t>
      </w:r>
      <w:r w:rsidR="00841549">
        <w:rPr>
          <w:rFonts w:cs="Times New Roman"/>
          <w:szCs w:val="28"/>
          <w:lang w:val="en-US"/>
        </w:rPr>
        <w:t>co</w:t>
      </w:r>
      <w:proofErr w:type="spellStart"/>
      <w:r w:rsidR="005B517A" w:rsidRPr="008F63AB">
        <w:rPr>
          <w:rFonts w:cs="Times New Roman"/>
          <w:szCs w:val="28"/>
        </w:rPr>
        <w:t>ци</w:t>
      </w:r>
      <w:proofErr w:type="spellEnd"/>
      <w:r w:rsidR="00841549">
        <w:rPr>
          <w:rFonts w:cs="Times New Roman"/>
          <w:szCs w:val="28"/>
          <w:lang w:val="en-US"/>
        </w:rPr>
        <w:t>o</w:t>
      </w:r>
      <w:r w:rsidR="005B517A" w:rsidRPr="008F63AB">
        <w:rPr>
          <w:rFonts w:cs="Times New Roman"/>
          <w:szCs w:val="28"/>
        </w:rPr>
        <w:t>л</w:t>
      </w:r>
      <w:r w:rsidR="00841549">
        <w:rPr>
          <w:rFonts w:cs="Times New Roman"/>
          <w:szCs w:val="28"/>
          <w:lang w:val="en-US"/>
        </w:rPr>
        <w:t>o</w:t>
      </w:r>
      <w:proofErr w:type="spellStart"/>
      <w:r w:rsidR="005B517A" w:rsidRPr="008F63AB">
        <w:rPr>
          <w:rFonts w:cs="Times New Roman"/>
          <w:szCs w:val="28"/>
        </w:rPr>
        <w:t>гического</w:t>
      </w:r>
      <w:proofErr w:type="spellEnd"/>
      <w:r w:rsidR="005B517A" w:rsidRPr="008F63AB">
        <w:rPr>
          <w:rFonts w:cs="Times New Roman"/>
          <w:szCs w:val="28"/>
        </w:rPr>
        <w:t xml:space="preserve"> </w:t>
      </w:r>
      <w:proofErr w:type="spellStart"/>
      <w:r w:rsidR="005B517A" w:rsidRPr="008F63AB">
        <w:rPr>
          <w:rFonts w:cs="Times New Roman"/>
          <w:szCs w:val="28"/>
        </w:rPr>
        <w:t>опр</w:t>
      </w:r>
      <w:r w:rsidR="00841549">
        <w:rPr>
          <w:rFonts w:cs="Times New Roman"/>
          <w:szCs w:val="28"/>
          <w:lang w:val="en-US"/>
        </w:rPr>
        <w:t>oca</w:t>
      </w:r>
      <w:proofErr w:type="spellEnd"/>
      <w:r w:rsidR="005B517A" w:rsidRPr="008F63AB">
        <w:rPr>
          <w:rFonts w:cs="Times New Roman"/>
          <w:szCs w:val="28"/>
        </w:rPr>
        <w:t xml:space="preserve"> и </w:t>
      </w:r>
      <w:r w:rsidR="00841549">
        <w:rPr>
          <w:rFonts w:cs="Times New Roman"/>
          <w:szCs w:val="28"/>
          <w:lang w:val="en-US"/>
        </w:rPr>
        <w:t>a</w:t>
      </w:r>
      <w:proofErr w:type="spellStart"/>
      <w:r w:rsidRPr="008F63AB">
        <w:rPr>
          <w:rFonts w:cs="Times New Roman"/>
          <w:szCs w:val="28"/>
        </w:rPr>
        <w:t>нкетир</w:t>
      </w:r>
      <w:proofErr w:type="spellEnd"/>
      <w:r w:rsidR="00841549">
        <w:rPr>
          <w:rFonts w:cs="Times New Roman"/>
          <w:szCs w:val="28"/>
          <w:lang w:val="en-US"/>
        </w:rPr>
        <w:t>o</w:t>
      </w:r>
      <w:r w:rsidRPr="008F63AB">
        <w:rPr>
          <w:rFonts w:cs="Times New Roman"/>
          <w:szCs w:val="28"/>
        </w:rPr>
        <w:t>в</w:t>
      </w:r>
      <w:r w:rsidR="00841549">
        <w:rPr>
          <w:rFonts w:cs="Times New Roman"/>
          <w:szCs w:val="28"/>
          <w:lang w:val="en-US"/>
        </w:rPr>
        <w:t>a</w:t>
      </w:r>
      <w:proofErr w:type="spellStart"/>
      <w:proofErr w:type="gramStart"/>
      <w:r w:rsidRPr="008F63AB">
        <w:rPr>
          <w:rFonts w:cs="Times New Roman"/>
          <w:szCs w:val="28"/>
        </w:rPr>
        <w:t>ния</w:t>
      </w:r>
      <w:proofErr w:type="spellEnd"/>
      <w:r w:rsidRPr="008F63AB">
        <w:rPr>
          <w:rFonts w:cs="Times New Roman"/>
          <w:szCs w:val="28"/>
        </w:rPr>
        <w:t xml:space="preserve">  за</w:t>
      </w:r>
      <w:proofErr w:type="gramEnd"/>
      <w:r w:rsidRPr="008F63AB">
        <w:rPr>
          <w:rFonts w:cs="Times New Roman"/>
          <w:szCs w:val="28"/>
        </w:rPr>
        <w:t xml:space="preserve"> п</w:t>
      </w:r>
      <w:r w:rsidR="00841549">
        <w:rPr>
          <w:rFonts w:cs="Times New Roman"/>
          <w:szCs w:val="28"/>
          <w:lang w:val="en-US"/>
        </w:rPr>
        <w:t>e</w:t>
      </w:r>
      <w:proofErr w:type="spellStart"/>
      <w:r w:rsidRPr="008F63AB">
        <w:rPr>
          <w:rFonts w:cs="Times New Roman"/>
          <w:szCs w:val="28"/>
        </w:rPr>
        <w:t>ри</w:t>
      </w:r>
      <w:proofErr w:type="spellEnd"/>
      <w:r w:rsidR="00841549">
        <w:rPr>
          <w:rFonts w:cs="Times New Roman"/>
          <w:szCs w:val="28"/>
          <w:lang w:val="en-US"/>
        </w:rPr>
        <w:t>o</w:t>
      </w:r>
      <w:r w:rsidRPr="008F63AB">
        <w:rPr>
          <w:rFonts w:cs="Times New Roman"/>
          <w:szCs w:val="28"/>
        </w:rPr>
        <w:t>д с 200</w:t>
      </w:r>
      <w:r w:rsidR="0068605D" w:rsidRPr="008F63AB">
        <w:rPr>
          <w:rFonts w:cs="Times New Roman"/>
          <w:szCs w:val="28"/>
        </w:rPr>
        <w:t>4</w:t>
      </w:r>
      <w:r w:rsidRPr="008F63AB">
        <w:rPr>
          <w:rFonts w:cs="Times New Roman"/>
          <w:szCs w:val="28"/>
        </w:rPr>
        <w:t xml:space="preserve"> п</w:t>
      </w:r>
      <w:r w:rsidR="00841549">
        <w:rPr>
          <w:rFonts w:cs="Times New Roman"/>
          <w:szCs w:val="28"/>
          <w:lang w:val="en-US"/>
        </w:rPr>
        <w:t>o</w:t>
      </w:r>
      <w:r w:rsidRPr="008F63AB">
        <w:rPr>
          <w:rFonts w:cs="Times New Roman"/>
          <w:szCs w:val="28"/>
        </w:rPr>
        <w:t xml:space="preserve"> 200</w:t>
      </w:r>
      <w:r w:rsidR="0068605D" w:rsidRPr="008F63AB">
        <w:rPr>
          <w:rFonts w:cs="Times New Roman"/>
          <w:szCs w:val="28"/>
        </w:rPr>
        <w:t>6</w:t>
      </w:r>
      <w:r w:rsidRPr="008F63AB">
        <w:rPr>
          <w:rFonts w:cs="Times New Roman"/>
          <w:szCs w:val="28"/>
        </w:rPr>
        <w:t xml:space="preserve"> г</w:t>
      </w:r>
      <w:r w:rsidR="00841549">
        <w:rPr>
          <w:rFonts w:cs="Times New Roman"/>
          <w:szCs w:val="28"/>
          <w:lang w:val="en-US"/>
        </w:rPr>
        <w:t>o</w:t>
      </w:r>
      <w:r w:rsidRPr="008F63AB">
        <w:rPr>
          <w:rFonts w:cs="Times New Roman"/>
          <w:szCs w:val="28"/>
        </w:rPr>
        <w:t>д к 1</w:t>
      </w:r>
      <w:r w:rsidR="0068605D" w:rsidRPr="008F63AB">
        <w:rPr>
          <w:rFonts w:cs="Times New Roman"/>
          <w:szCs w:val="28"/>
        </w:rPr>
        <w:t>6</w:t>
      </w:r>
      <w:r w:rsidRPr="008F63AB">
        <w:rPr>
          <w:rFonts w:cs="Times New Roman"/>
          <w:szCs w:val="28"/>
        </w:rPr>
        <w:t xml:space="preserve">-летнему </w:t>
      </w:r>
      <w:proofErr w:type="spellStart"/>
      <w:r w:rsidRPr="008F63AB">
        <w:rPr>
          <w:rFonts w:cs="Times New Roman"/>
          <w:szCs w:val="28"/>
        </w:rPr>
        <w:t>возр</w:t>
      </w:r>
      <w:proofErr w:type="spellEnd"/>
      <w:r w:rsidR="00841549">
        <w:rPr>
          <w:rFonts w:cs="Times New Roman"/>
          <w:szCs w:val="28"/>
          <w:lang w:val="en-US"/>
        </w:rPr>
        <w:t>ac</w:t>
      </w:r>
      <w:r w:rsidRPr="008F63AB">
        <w:rPr>
          <w:rFonts w:cs="Times New Roman"/>
          <w:szCs w:val="28"/>
        </w:rPr>
        <w:t xml:space="preserve">ту </w:t>
      </w:r>
      <w:r w:rsidR="0068605D" w:rsidRPr="008F63AB">
        <w:rPr>
          <w:rFonts w:cs="Times New Roman"/>
          <w:szCs w:val="28"/>
        </w:rPr>
        <w:t>50</w:t>
      </w:r>
      <w:r w:rsidRPr="008F63AB">
        <w:rPr>
          <w:rFonts w:cs="Times New Roman"/>
          <w:szCs w:val="28"/>
        </w:rPr>
        <w:t>-6</w:t>
      </w:r>
      <w:r w:rsidR="0068605D" w:rsidRPr="008F63AB">
        <w:rPr>
          <w:rFonts w:cs="Times New Roman"/>
          <w:szCs w:val="28"/>
        </w:rPr>
        <w:t>9</w:t>
      </w:r>
      <w:r w:rsidRPr="008F63AB">
        <w:rPr>
          <w:rFonts w:cs="Times New Roman"/>
          <w:szCs w:val="28"/>
        </w:rPr>
        <w:t xml:space="preserve"> % дет</w:t>
      </w:r>
      <w:r w:rsidR="00841549">
        <w:rPr>
          <w:rFonts w:cs="Times New Roman"/>
          <w:szCs w:val="28"/>
          <w:lang w:val="en-US"/>
        </w:rPr>
        <w:t>e</w:t>
      </w:r>
      <w:r w:rsidRPr="008F63AB">
        <w:rPr>
          <w:rFonts w:cs="Times New Roman"/>
          <w:szCs w:val="28"/>
        </w:rPr>
        <w:t>й имеют р</w:t>
      </w:r>
      <w:r w:rsidR="00841549">
        <w:rPr>
          <w:rFonts w:cs="Times New Roman"/>
          <w:szCs w:val="28"/>
          <w:lang w:val="en-US"/>
        </w:rPr>
        <w:t>a</w:t>
      </w:r>
      <w:proofErr w:type="spellStart"/>
      <w:r w:rsidRPr="008F63AB">
        <w:rPr>
          <w:rFonts w:cs="Times New Roman"/>
          <w:szCs w:val="28"/>
        </w:rPr>
        <w:t>зличный</w:t>
      </w:r>
      <w:proofErr w:type="spellEnd"/>
      <w:r w:rsidRPr="008F63AB">
        <w:rPr>
          <w:rFonts w:cs="Times New Roman"/>
          <w:szCs w:val="28"/>
        </w:rPr>
        <w:t xml:space="preserve"> о</w:t>
      </w:r>
      <w:r w:rsidR="00841549">
        <w:rPr>
          <w:rFonts w:cs="Times New Roman"/>
          <w:szCs w:val="28"/>
          <w:lang w:val="en-US"/>
        </w:rPr>
        <w:t>o</w:t>
      </w:r>
      <w:proofErr w:type="spellStart"/>
      <w:r w:rsidRPr="008F63AB">
        <w:rPr>
          <w:rFonts w:cs="Times New Roman"/>
          <w:szCs w:val="28"/>
        </w:rPr>
        <w:t>пыт</w:t>
      </w:r>
      <w:proofErr w:type="spellEnd"/>
      <w:r w:rsidRPr="008F63AB">
        <w:rPr>
          <w:rFonts w:cs="Times New Roman"/>
          <w:szCs w:val="28"/>
        </w:rPr>
        <w:t xml:space="preserve"> </w:t>
      </w:r>
      <w:proofErr w:type="spellStart"/>
      <w:r w:rsidRPr="008F63AB">
        <w:rPr>
          <w:rFonts w:cs="Times New Roman"/>
          <w:szCs w:val="28"/>
        </w:rPr>
        <w:t>употр</w:t>
      </w:r>
      <w:proofErr w:type="spellEnd"/>
      <w:r w:rsidR="00841549">
        <w:rPr>
          <w:rFonts w:cs="Times New Roman"/>
          <w:szCs w:val="28"/>
          <w:lang w:val="en-US"/>
        </w:rPr>
        <w:t>e</w:t>
      </w:r>
      <w:proofErr w:type="spellStart"/>
      <w:r w:rsidRPr="008F63AB">
        <w:rPr>
          <w:rFonts w:cs="Times New Roman"/>
          <w:szCs w:val="28"/>
        </w:rPr>
        <w:t>бл</w:t>
      </w:r>
      <w:proofErr w:type="spellEnd"/>
      <w:r w:rsidR="00841549">
        <w:rPr>
          <w:rFonts w:cs="Times New Roman"/>
          <w:szCs w:val="28"/>
          <w:lang w:val="en-US"/>
        </w:rPr>
        <w:t>e</w:t>
      </w:r>
      <w:proofErr w:type="spellStart"/>
      <w:r w:rsidRPr="008F63AB">
        <w:rPr>
          <w:rFonts w:cs="Times New Roman"/>
          <w:szCs w:val="28"/>
        </w:rPr>
        <w:t>ния</w:t>
      </w:r>
      <w:proofErr w:type="spellEnd"/>
      <w:r w:rsidRPr="008F63AB">
        <w:rPr>
          <w:rFonts w:cs="Times New Roman"/>
          <w:szCs w:val="28"/>
        </w:rPr>
        <w:t xml:space="preserve"> </w:t>
      </w:r>
      <w:r w:rsidR="0068605D" w:rsidRPr="008F63AB">
        <w:rPr>
          <w:rFonts w:cs="Times New Roman"/>
          <w:szCs w:val="28"/>
        </w:rPr>
        <w:t>псих</w:t>
      </w:r>
      <w:proofErr w:type="spellStart"/>
      <w:r w:rsidR="00841549">
        <w:rPr>
          <w:rFonts w:cs="Times New Roman"/>
          <w:szCs w:val="28"/>
          <w:lang w:val="en-US"/>
        </w:rPr>
        <w:t>oa</w:t>
      </w:r>
      <w:r w:rsidR="009901E4" w:rsidRPr="008F63AB">
        <w:rPr>
          <w:rFonts w:cs="Times New Roman"/>
          <w:szCs w:val="28"/>
        </w:rPr>
        <w:t>ктивных</w:t>
      </w:r>
      <w:proofErr w:type="spellEnd"/>
      <w:r w:rsidR="0068605D" w:rsidRPr="008F63AB">
        <w:rPr>
          <w:rFonts w:cs="Times New Roman"/>
          <w:szCs w:val="28"/>
        </w:rPr>
        <w:t xml:space="preserve"> в</w:t>
      </w:r>
      <w:r w:rsidR="00841549">
        <w:rPr>
          <w:rFonts w:cs="Times New Roman"/>
          <w:szCs w:val="28"/>
          <w:lang w:val="en-US"/>
        </w:rPr>
        <w:t>e</w:t>
      </w:r>
      <w:r w:rsidR="0068605D" w:rsidRPr="008F63AB">
        <w:rPr>
          <w:rFonts w:cs="Times New Roman"/>
          <w:szCs w:val="28"/>
        </w:rPr>
        <w:t>щ</w:t>
      </w:r>
      <w:proofErr w:type="spellStart"/>
      <w:r w:rsidR="00841549">
        <w:rPr>
          <w:rFonts w:cs="Times New Roman"/>
          <w:szCs w:val="28"/>
          <w:lang w:val="en-US"/>
        </w:rPr>
        <w:t>ec</w:t>
      </w:r>
      <w:r w:rsidR="0068605D" w:rsidRPr="008F63AB">
        <w:rPr>
          <w:rFonts w:cs="Times New Roman"/>
          <w:szCs w:val="28"/>
        </w:rPr>
        <w:t>тв</w:t>
      </w:r>
      <w:proofErr w:type="spellEnd"/>
      <w:r w:rsidR="005B517A" w:rsidRPr="008F63AB">
        <w:rPr>
          <w:rFonts w:cs="Times New Roman"/>
          <w:szCs w:val="28"/>
        </w:rPr>
        <w:t>[4]</w:t>
      </w:r>
      <w:r w:rsidRPr="008F63AB">
        <w:rPr>
          <w:rFonts w:cs="Times New Roman"/>
          <w:szCs w:val="28"/>
        </w:rPr>
        <w:t>.</w:t>
      </w:r>
    </w:p>
    <w:p w:rsidR="005B517A" w:rsidRPr="008F63AB" w:rsidRDefault="0088564B" w:rsidP="00A32BF8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8F63AB">
        <w:rPr>
          <w:rFonts w:cs="Times New Roman"/>
          <w:szCs w:val="28"/>
        </w:rPr>
        <w:t xml:space="preserve">Для борьбы с </w:t>
      </w:r>
      <w:r w:rsidR="00966460" w:rsidRPr="008F63AB">
        <w:rPr>
          <w:rFonts w:cs="Times New Roman"/>
          <w:szCs w:val="28"/>
        </w:rPr>
        <w:t xml:space="preserve">токсикоманией и </w:t>
      </w:r>
      <w:r w:rsidRPr="008F63AB">
        <w:rPr>
          <w:rFonts w:cs="Times New Roman"/>
          <w:szCs w:val="28"/>
        </w:rPr>
        <w:t>наркоманией</w:t>
      </w:r>
      <w:r w:rsidR="006813B0" w:rsidRPr="008F63AB">
        <w:rPr>
          <w:rFonts w:cs="Times New Roman"/>
          <w:szCs w:val="28"/>
        </w:rPr>
        <w:t xml:space="preserve"> </w:t>
      </w:r>
      <w:r w:rsidR="00966460">
        <w:rPr>
          <w:rFonts w:cs="Times New Roman"/>
          <w:szCs w:val="28"/>
        </w:rPr>
        <w:t>нужна</w:t>
      </w:r>
      <w:r w:rsidRPr="008F63AB">
        <w:rPr>
          <w:rFonts w:cs="Times New Roman"/>
          <w:szCs w:val="28"/>
        </w:rPr>
        <w:t xml:space="preserve"> координация действий </w:t>
      </w:r>
      <w:r w:rsidR="006813B0" w:rsidRPr="008F63AB">
        <w:rPr>
          <w:rFonts w:cs="Times New Roman"/>
          <w:szCs w:val="28"/>
        </w:rPr>
        <w:t>всей</w:t>
      </w:r>
      <w:r w:rsidRPr="008F63AB">
        <w:rPr>
          <w:rFonts w:cs="Times New Roman"/>
          <w:szCs w:val="28"/>
        </w:rPr>
        <w:t xml:space="preserve"> системы с привлечение</w:t>
      </w:r>
      <w:r w:rsidR="0068605D" w:rsidRPr="008F63AB">
        <w:rPr>
          <w:rFonts w:cs="Times New Roman"/>
          <w:szCs w:val="28"/>
        </w:rPr>
        <w:t>м общественности,</w:t>
      </w:r>
      <w:r w:rsidRPr="008F63AB">
        <w:rPr>
          <w:rFonts w:cs="Times New Roman"/>
          <w:szCs w:val="28"/>
        </w:rPr>
        <w:t xml:space="preserve"> </w:t>
      </w:r>
      <w:r w:rsidR="0068605D" w:rsidRPr="008F63AB">
        <w:rPr>
          <w:rFonts w:cs="Times New Roman"/>
          <w:szCs w:val="28"/>
        </w:rPr>
        <w:t>в</w:t>
      </w:r>
      <w:r w:rsidRPr="008F63AB">
        <w:rPr>
          <w:rFonts w:cs="Times New Roman"/>
          <w:szCs w:val="28"/>
        </w:rPr>
        <w:t>едь болезнь</w:t>
      </w:r>
      <w:r w:rsidR="00AB2CDC" w:rsidRPr="008F63AB">
        <w:rPr>
          <w:rFonts w:cs="Times New Roman"/>
          <w:szCs w:val="28"/>
        </w:rPr>
        <w:t xml:space="preserve"> легче предупредить, чем лечить</w:t>
      </w:r>
      <w:r w:rsidR="00AB2CDC" w:rsidRPr="003760DC">
        <w:rPr>
          <w:rFonts w:cs="Times New Roman"/>
          <w:szCs w:val="28"/>
        </w:rPr>
        <w:t>.</w:t>
      </w:r>
      <w:r w:rsidR="009E17AE" w:rsidRPr="003760DC">
        <w:rPr>
          <w:rFonts w:cs="Times New Roman"/>
          <w:szCs w:val="28"/>
        </w:rPr>
        <w:t xml:space="preserve"> </w:t>
      </w:r>
      <w:r w:rsidR="00341FD8" w:rsidRPr="003760DC">
        <w:rPr>
          <w:rFonts w:cs="Times New Roman"/>
          <w:szCs w:val="28"/>
        </w:rPr>
        <w:t>Без тесной связи и взаимодействия всех структур общества проблему наркомании практически невозможно решить. Силами только школы сделать это просто немыслимо. Какую бы роль не придавало общество школе, ее возможности сильно ограничены: ведь в школе дети проводят слишком мало времени. В основном они черпают свои «знания» на улице, из средств массовой информации и из интернета. Вот почему необходимо взаимодействие школы и общественности.</w:t>
      </w:r>
      <w:r w:rsidR="00341FD8">
        <w:rPr>
          <w:rFonts w:cs="Times New Roman"/>
          <w:szCs w:val="28"/>
        </w:rPr>
        <w:t xml:space="preserve"> </w:t>
      </w:r>
      <w:r w:rsidR="009E17AE" w:rsidRPr="008F63AB">
        <w:rPr>
          <w:rFonts w:cs="Times New Roman"/>
          <w:szCs w:val="28"/>
        </w:rPr>
        <w:t>Н</w:t>
      </w:r>
      <w:r w:rsidRPr="008F63AB">
        <w:rPr>
          <w:rFonts w:cs="Times New Roman"/>
          <w:szCs w:val="28"/>
        </w:rPr>
        <w:t xml:space="preserve">еобходима широкая </w:t>
      </w:r>
      <w:proofErr w:type="spellStart"/>
      <w:r w:rsidRPr="008F63AB">
        <w:rPr>
          <w:rFonts w:cs="Times New Roman"/>
          <w:szCs w:val="28"/>
        </w:rPr>
        <w:lastRenderedPageBreak/>
        <w:t>пр</w:t>
      </w:r>
      <w:proofErr w:type="spellEnd"/>
      <w:r w:rsidR="00966460">
        <w:rPr>
          <w:rFonts w:cs="Times New Roman"/>
          <w:szCs w:val="28"/>
          <w:lang w:val="de-DE"/>
        </w:rPr>
        <w:t>o</w:t>
      </w:r>
      <w:proofErr w:type="spellStart"/>
      <w:r w:rsidRPr="008F63AB">
        <w:rPr>
          <w:rFonts w:cs="Times New Roman"/>
          <w:szCs w:val="28"/>
        </w:rPr>
        <w:t>паганда</w:t>
      </w:r>
      <w:proofErr w:type="spellEnd"/>
      <w:r w:rsidRPr="008F63AB">
        <w:rPr>
          <w:rFonts w:cs="Times New Roman"/>
          <w:szCs w:val="28"/>
        </w:rPr>
        <w:t xml:space="preserve"> среди </w:t>
      </w:r>
      <w:r w:rsidR="009E17AE" w:rsidRPr="008F63AB">
        <w:rPr>
          <w:rFonts w:cs="Times New Roman"/>
          <w:szCs w:val="28"/>
        </w:rPr>
        <w:t>учащихся</w:t>
      </w:r>
      <w:r w:rsidRPr="008F63AB">
        <w:rPr>
          <w:rFonts w:cs="Times New Roman"/>
          <w:szCs w:val="28"/>
        </w:rPr>
        <w:t xml:space="preserve"> здорового образа жизни и </w:t>
      </w:r>
      <w:r w:rsidR="009E17AE" w:rsidRPr="008F63AB">
        <w:rPr>
          <w:rFonts w:cs="Times New Roman"/>
          <w:szCs w:val="28"/>
        </w:rPr>
        <w:t xml:space="preserve">работа </w:t>
      </w:r>
      <w:proofErr w:type="gramStart"/>
      <w:r w:rsidR="009E17AE" w:rsidRPr="008F63AB">
        <w:rPr>
          <w:rFonts w:cs="Times New Roman"/>
          <w:szCs w:val="28"/>
        </w:rPr>
        <w:t xml:space="preserve">по </w:t>
      </w:r>
      <w:r w:rsidRPr="008F63AB">
        <w:rPr>
          <w:rFonts w:cs="Times New Roman"/>
          <w:szCs w:val="28"/>
        </w:rPr>
        <w:t xml:space="preserve"> профилактик</w:t>
      </w:r>
      <w:r w:rsidR="009E17AE" w:rsidRPr="008F63AB">
        <w:rPr>
          <w:rFonts w:cs="Times New Roman"/>
          <w:szCs w:val="28"/>
        </w:rPr>
        <w:t>е</w:t>
      </w:r>
      <w:proofErr w:type="gramEnd"/>
      <w:r w:rsidRPr="008F63AB">
        <w:rPr>
          <w:rFonts w:cs="Times New Roman"/>
          <w:szCs w:val="28"/>
        </w:rPr>
        <w:t xml:space="preserve"> </w:t>
      </w:r>
      <w:r w:rsidR="009E17AE" w:rsidRPr="008F63AB">
        <w:rPr>
          <w:rFonts w:cs="Times New Roman"/>
          <w:szCs w:val="28"/>
        </w:rPr>
        <w:t xml:space="preserve">токсикомании и </w:t>
      </w:r>
      <w:r w:rsidRPr="008F63AB">
        <w:rPr>
          <w:rFonts w:cs="Times New Roman"/>
          <w:szCs w:val="28"/>
        </w:rPr>
        <w:t>наркомании</w:t>
      </w:r>
      <w:r w:rsidR="00A159AC" w:rsidRPr="00A159AC">
        <w:rPr>
          <w:rFonts w:cs="Times New Roman"/>
          <w:szCs w:val="28"/>
        </w:rPr>
        <w:t>[6]</w:t>
      </w:r>
      <w:r w:rsidRPr="008F63AB">
        <w:rPr>
          <w:rFonts w:cs="Times New Roman"/>
          <w:szCs w:val="28"/>
        </w:rPr>
        <w:t xml:space="preserve">. </w:t>
      </w:r>
      <w:r w:rsidR="00241141">
        <w:rPr>
          <w:rFonts w:cs="Times New Roman"/>
          <w:szCs w:val="28"/>
        </w:rPr>
        <w:t>Исследователи</w:t>
      </w:r>
      <w:r w:rsidRPr="008F63AB">
        <w:rPr>
          <w:rFonts w:cs="Times New Roman"/>
          <w:szCs w:val="28"/>
        </w:rPr>
        <w:t xml:space="preserve"> выявили свыше </w:t>
      </w:r>
      <w:r w:rsidR="00966460">
        <w:rPr>
          <w:rFonts w:cs="Times New Roman"/>
          <w:szCs w:val="28"/>
        </w:rPr>
        <w:t>пятидесяти</w:t>
      </w:r>
      <w:r w:rsidRPr="008F63AB">
        <w:rPr>
          <w:rFonts w:cs="Times New Roman"/>
          <w:szCs w:val="28"/>
        </w:rPr>
        <w:t xml:space="preserve"> наиболее распространённых причин, по которым </w:t>
      </w:r>
      <w:r w:rsidR="005B517A" w:rsidRPr="008F63AB">
        <w:rPr>
          <w:rFonts w:cs="Times New Roman"/>
          <w:szCs w:val="28"/>
        </w:rPr>
        <w:t>дети</w:t>
      </w:r>
      <w:r w:rsidRPr="008F63AB">
        <w:rPr>
          <w:rFonts w:cs="Times New Roman"/>
          <w:szCs w:val="28"/>
        </w:rPr>
        <w:t xml:space="preserve"> начинают употреблять наркотики, и только </w:t>
      </w:r>
      <w:r w:rsidR="00966460">
        <w:rPr>
          <w:rFonts w:cs="Times New Roman"/>
          <w:szCs w:val="28"/>
        </w:rPr>
        <w:t>три</w:t>
      </w:r>
      <w:r w:rsidRPr="008F63AB">
        <w:rPr>
          <w:rFonts w:cs="Times New Roman"/>
          <w:szCs w:val="28"/>
        </w:rPr>
        <w:t xml:space="preserve"> причины, по которым они этого н</w:t>
      </w:r>
      <w:r w:rsidR="00772DCD" w:rsidRPr="008F63AB">
        <w:rPr>
          <w:rFonts w:cs="Times New Roman"/>
          <w:szCs w:val="28"/>
        </w:rPr>
        <w:t>е делают</w:t>
      </w:r>
      <w:r w:rsidR="00241141">
        <w:rPr>
          <w:rFonts w:cs="Times New Roman"/>
          <w:szCs w:val="28"/>
        </w:rPr>
        <w:t xml:space="preserve"> и не стремятся к этому</w:t>
      </w:r>
      <w:r w:rsidR="00772DCD" w:rsidRPr="008F63AB">
        <w:rPr>
          <w:rFonts w:cs="Times New Roman"/>
          <w:szCs w:val="28"/>
        </w:rPr>
        <w:t>. К последним относятся -</w:t>
      </w:r>
      <w:r w:rsidRPr="008F63AB">
        <w:rPr>
          <w:rFonts w:cs="Times New Roman"/>
          <w:szCs w:val="28"/>
        </w:rPr>
        <w:t xml:space="preserve"> страх, положительный пример близкого взрослого и положительный пример </w:t>
      </w:r>
      <w:r w:rsidR="00966460">
        <w:rPr>
          <w:rFonts w:cs="Times New Roman"/>
          <w:szCs w:val="28"/>
        </w:rPr>
        <w:t xml:space="preserve">своего </w:t>
      </w:r>
      <w:r w:rsidRPr="008F63AB">
        <w:rPr>
          <w:rFonts w:cs="Times New Roman"/>
          <w:szCs w:val="28"/>
        </w:rPr>
        <w:t xml:space="preserve">кумира.      </w:t>
      </w:r>
    </w:p>
    <w:p w:rsidR="0088564B" w:rsidRPr="008F63AB" w:rsidRDefault="005B517A" w:rsidP="00A32BF8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8F63AB">
        <w:rPr>
          <w:rFonts w:cs="Times New Roman"/>
          <w:szCs w:val="28"/>
        </w:rPr>
        <w:t xml:space="preserve">Программа </w:t>
      </w:r>
      <w:proofErr w:type="gramStart"/>
      <w:r w:rsidRPr="008F63AB">
        <w:rPr>
          <w:rFonts w:cs="Times New Roman"/>
          <w:szCs w:val="28"/>
        </w:rPr>
        <w:t>профилактики  направлена</w:t>
      </w:r>
      <w:proofErr w:type="gramEnd"/>
      <w:r w:rsidRPr="008F63AB">
        <w:rPr>
          <w:rFonts w:cs="Times New Roman"/>
          <w:szCs w:val="28"/>
        </w:rPr>
        <w:t xml:space="preserve"> на формирование </w:t>
      </w:r>
      <w:r w:rsidR="00241141">
        <w:rPr>
          <w:rFonts w:cs="Times New Roman"/>
          <w:szCs w:val="28"/>
        </w:rPr>
        <w:t>умений</w:t>
      </w:r>
      <w:r w:rsidRPr="008F63AB">
        <w:rPr>
          <w:rFonts w:cs="Times New Roman"/>
          <w:szCs w:val="28"/>
        </w:rPr>
        <w:t xml:space="preserve"> </w:t>
      </w:r>
      <w:r w:rsidR="00966460">
        <w:rPr>
          <w:rFonts w:cs="Times New Roman"/>
          <w:szCs w:val="28"/>
        </w:rPr>
        <w:t>противодействия</w:t>
      </w:r>
      <w:r w:rsidRPr="008F63AB">
        <w:rPr>
          <w:rFonts w:cs="Times New Roman"/>
          <w:szCs w:val="28"/>
        </w:rPr>
        <w:t xml:space="preserve">  наркотикам на основе усиления ответственности личности в их использовании,  увеличения  социальной </w:t>
      </w:r>
      <w:r w:rsidR="00966460">
        <w:rPr>
          <w:rFonts w:cs="Times New Roman"/>
          <w:szCs w:val="28"/>
        </w:rPr>
        <w:t xml:space="preserve">осведомленности, вкупе </w:t>
      </w:r>
      <w:r w:rsidRPr="008F63AB">
        <w:rPr>
          <w:rFonts w:cs="Times New Roman"/>
          <w:szCs w:val="28"/>
        </w:rPr>
        <w:t>с укреплением негативного отношения к наркотикам</w:t>
      </w:r>
      <w:r w:rsidR="00A159AC" w:rsidRPr="00A159AC">
        <w:rPr>
          <w:rFonts w:cs="Times New Roman"/>
          <w:szCs w:val="28"/>
        </w:rPr>
        <w:t>[6]</w:t>
      </w:r>
      <w:r w:rsidRPr="008F63AB">
        <w:rPr>
          <w:rFonts w:cs="Times New Roman"/>
          <w:szCs w:val="28"/>
        </w:rPr>
        <w:t xml:space="preserve">. </w:t>
      </w:r>
      <w:r w:rsidR="0088564B" w:rsidRPr="008F63AB">
        <w:rPr>
          <w:rFonts w:cs="Times New Roman"/>
          <w:szCs w:val="28"/>
        </w:rPr>
        <w:t xml:space="preserve">Программа </w:t>
      </w:r>
      <w:r w:rsidR="009901E4" w:rsidRPr="008F63AB">
        <w:rPr>
          <w:rFonts w:cs="Times New Roman"/>
          <w:szCs w:val="28"/>
        </w:rPr>
        <w:t>п</w:t>
      </w:r>
      <w:r w:rsidR="0088564B" w:rsidRPr="008F63AB">
        <w:rPr>
          <w:rFonts w:cs="Times New Roman"/>
          <w:szCs w:val="28"/>
        </w:rPr>
        <w:t>рофилакти</w:t>
      </w:r>
      <w:r w:rsidR="00772DCD" w:rsidRPr="008F63AB">
        <w:rPr>
          <w:rFonts w:cs="Times New Roman"/>
          <w:szCs w:val="28"/>
        </w:rPr>
        <w:t>ческой работы</w:t>
      </w:r>
      <w:r w:rsidR="00A159AC">
        <w:rPr>
          <w:rFonts w:cs="Times New Roman"/>
          <w:szCs w:val="28"/>
        </w:rPr>
        <w:t xml:space="preserve"> направлена на</w:t>
      </w:r>
      <w:r w:rsidR="0088564B" w:rsidRPr="008F63AB">
        <w:rPr>
          <w:rFonts w:cs="Times New Roman"/>
          <w:szCs w:val="28"/>
        </w:rPr>
        <w:t xml:space="preserve"> злоупотребления </w:t>
      </w:r>
      <w:r w:rsidR="009901E4" w:rsidRPr="008F63AB">
        <w:rPr>
          <w:rFonts w:cs="Times New Roman"/>
          <w:szCs w:val="28"/>
        </w:rPr>
        <w:t>ПАВ</w:t>
      </w:r>
      <w:r w:rsidR="0088564B" w:rsidRPr="008F63AB">
        <w:rPr>
          <w:rFonts w:cs="Times New Roman"/>
          <w:szCs w:val="28"/>
        </w:rPr>
        <w:t>, включая употребление табака, алкоголя</w:t>
      </w:r>
      <w:r w:rsidR="00966460" w:rsidRPr="00966460">
        <w:rPr>
          <w:rFonts w:cs="Times New Roman"/>
          <w:szCs w:val="28"/>
        </w:rPr>
        <w:t xml:space="preserve"> </w:t>
      </w:r>
      <w:r w:rsidR="00966460" w:rsidRPr="008F63AB">
        <w:rPr>
          <w:rFonts w:cs="Times New Roman"/>
          <w:szCs w:val="28"/>
        </w:rPr>
        <w:t>и</w:t>
      </w:r>
      <w:r w:rsidR="0088564B" w:rsidRPr="008F63AB">
        <w:rPr>
          <w:rFonts w:cs="Times New Roman"/>
          <w:szCs w:val="28"/>
        </w:rPr>
        <w:t xml:space="preserve"> наркотиков.</w:t>
      </w:r>
    </w:p>
    <w:p w:rsidR="0088564B" w:rsidRPr="008F63AB" w:rsidRDefault="00966460" w:rsidP="00A32BF8">
      <w:pPr>
        <w:spacing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Данная</w:t>
      </w:r>
      <w:r w:rsidR="0088564B" w:rsidRPr="008F63AB">
        <w:rPr>
          <w:rFonts w:cs="Times New Roman"/>
          <w:szCs w:val="28"/>
        </w:rPr>
        <w:t xml:space="preserve"> программа</w:t>
      </w:r>
      <w:r w:rsidR="004809F9">
        <w:rPr>
          <w:rFonts w:cs="Times New Roman"/>
          <w:szCs w:val="28"/>
        </w:rPr>
        <w:t xml:space="preserve"> составлена</w:t>
      </w:r>
      <w:r w:rsidR="00241141">
        <w:rPr>
          <w:rFonts w:cs="Times New Roman"/>
          <w:szCs w:val="28"/>
        </w:rPr>
        <w:t>,</w:t>
      </w:r>
      <w:r w:rsidR="0088564B" w:rsidRPr="008F63AB">
        <w:rPr>
          <w:rFonts w:cs="Times New Roman"/>
          <w:szCs w:val="28"/>
        </w:rPr>
        <w:t xml:space="preserve"> </w:t>
      </w:r>
      <w:r w:rsidR="00241141">
        <w:rPr>
          <w:rFonts w:cs="Times New Roman"/>
          <w:szCs w:val="28"/>
        </w:rPr>
        <w:t>чтобы</w:t>
      </w:r>
      <w:r w:rsidR="0088564B" w:rsidRPr="008F63AB">
        <w:rPr>
          <w:rFonts w:cs="Times New Roman"/>
          <w:szCs w:val="28"/>
        </w:rPr>
        <w:t xml:space="preserve"> оказать воздействие на все причины, </w:t>
      </w:r>
      <w:proofErr w:type="gramStart"/>
      <w:r w:rsidR="00513C31">
        <w:rPr>
          <w:rFonts w:cs="Times New Roman"/>
          <w:szCs w:val="28"/>
        </w:rPr>
        <w:t>ликвидируя</w:t>
      </w:r>
      <w:r w:rsidR="0088564B" w:rsidRPr="008F63AB">
        <w:rPr>
          <w:rFonts w:cs="Times New Roman"/>
          <w:szCs w:val="28"/>
        </w:rPr>
        <w:t xml:space="preserve"> </w:t>
      </w:r>
      <w:r w:rsidR="002515A1" w:rsidRPr="008F63AB">
        <w:rPr>
          <w:rFonts w:cs="Times New Roman"/>
          <w:szCs w:val="28"/>
        </w:rPr>
        <w:t xml:space="preserve"> </w:t>
      </w:r>
      <w:r w:rsidR="0088564B" w:rsidRPr="008F63AB">
        <w:rPr>
          <w:rFonts w:cs="Times New Roman"/>
          <w:szCs w:val="28"/>
        </w:rPr>
        <w:t>влияние</w:t>
      </w:r>
      <w:proofErr w:type="gramEnd"/>
      <w:r w:rsidR="0088564B" w:rsidRPr="008F63AB">
        <w:rPr>
          <w:rFonts w:cs="Times New Roman"/>
          <w:szCs w:val="28"/>
        </w:rPr>
        <w:t xml:space="preserve"> отрицательных </w:t>
      </w:r>
      <w:r w:rsidR="002515A1" w:rsidRPr="008F63AB">
        <w:rPr>
          <w:rFonts w:cs="Times New Roman"/>
          <w:szCs w:val="28"/>
        </w:rPr>
        <w:t xml:space="preserve"> </w:t>
      </w:r>
      <w:r w:rsidR="0088564B" w:rsidRPr="008F63AB">
        <w:rPr>
          <w:rFonts w:cs="Times New Roman"/>
          <w:szCs w:val="28"/>
        </w:rPr>
        <w:t>и способствуя влиянию положительных.</w:t>
      </w:r>
    </w:p>
    <w:p w:rsidR="0088564B" w:rsidRPr="003760DC" w:rsidRDefault="00A34A65" w:rsidP="00A32BF8">
      <w:pPr>
        <w:spacing w:line="360" w:lineRule="auto"/>
        <w:ind w:firstLine="709"/>
        <w:jc w:val="both"/>
        <w:rPr>
          <w:rFonts w:cs="Times New Roman"/>
          <w:szCs w:val="28"/>
          <w:u w:val="single"/>
        </w:rPr>
      </w:pPr>
      <w:r w:rsidRPr="003760DC">
        <w:rPr>
          <w:rFonts w:cs="Times New Roman"/>
          <w:szCs w:val="28"/>
          <w:u w:val="single"/>
        </w:rPr>
        <w:t>Цели</w:t>
      </w:r>
      <w:r w:rsidR="00060034" w:rsidRPr="003760DC">
        <w:rPr>
          <w:rFonts w:cs="Times New Roman"/>
          <w:szCs w:val="28"/>
          <w:u w:val="single"/>
        </w:rPr>
        <w:t xml:space="preserve"> проекта</w:t>
      </w:r>
      <w:r w:rsidRPr="003760DC">
        <w:rPr>
          <w:rFonts w:cs="Times New Roman"/>
          <w:szCs w:val="28"/>
          <w:u w:val="single"/>
        </w:rPr>
        <w:t>:</w:t>
      </w:r>
    </w:p>
    <w:p w:rsidR="0088564B" w:rsidRPr="003760DC" w:rsidRDefault="0088564B" w:rsidP="003760DC">
      <w:pPr>
        <w:pStyle w:val="a8"/>
        <w:numPr>
          <w:ilvl w:val="0"/>
          <w:numId w:val="8"/>
        </w:numPr>
        <w:spacing w:line="360" w:lineRule="auto"/>
        <w:jc w:val="both"/>
        <w:rPr>
          <w:rFonts w:cs="Times New Roman"/>
          <w:b/>
          <w:szCs w:val="28"/>
        </w:rPr>
      </w:pPr>
      <w:proofErr w:type="gramStart"/>
      <w:r w:rsidRPr="003760DC">
        <w:rPr>
          <w:rFonts w:cs="Times New Roman"/>
          <w:b/>
          <w:szCs w:val="28"/>
        </w:rPr>
        <w:t>с</w:t>
      </w:r>
      <w:r w:rsidRPr="003760DC">
        <w:rPr>
          <w:rFonts w:cs="Times New Roman"/>
          <w:szCs w:val="28"/>
        </w:rPr>
        <w:t xml:space="preserve">оздание  </w:t>
      </w:r>
      <w:r w:rsidR="00A159AC" w:rsidRPr="003760DC">
        <w:rPr>
          <w:rFonts w:cs="Times New Roman"/>
          <w:szCs w:val="28"/>
        </w:rPr>
        <w:t>системы</w:t>
      </w:r>
      <w:proofErr w:type="gramEnd"/>
      <w:r w:rsidRPr="003760DC">
        <w:rPr>
          <w:rFonts w:cs="Times New Roman"/>
          <w:szCs w:val="28"/>
        </w:rPr>
        <w:t xml:space="preserve"> работы по профилактике наркомании, токсикомании и правонарушений несовершеннолетних</w:t>
      </w:r>
      <w:r w:rsidR="00241141" w:rsidRPr="003760DC">
        <w:rPr>
          <w:rFonts w:cs="Times New Roman"/>
          <w:szCs w:val="28"/>
        </w:rPr>
        <w:t xml:space="preserve"> детей</w:t>
      </w:r>
      <w:r w:rsidRPr="003760DC">
        <w:rPr>
          <w:rFonts w:cs="Times New Roman"/>
          <w:szCs w:val="28"/>
        </w:rPr>
        <w:t xml:space="preserve">, позволяющей учащимся развиваться в </w:t>
      </w:r>
      <w:r w:rsidR="00513C31" w:rsidRPr="003760DC">
        <w:rPr>
          <w:rFonts w:cs="Times New Roman"/>
          <w:szCs w:val="28"/>
        </w:rPr>
        <w:t>нормальной</w:t>
      </w:r>
      <w:r w:rsidRPr="003760DC">
        <w:rPr>
          <w:rFonts w:cs="Times New Roman"/>
          <w:szCs w:val="28"/>
        </w:rPr>
        <w:t xml:space="preserve"> среде;</w:t>
      </w:r>
    </w:p>
    <w:p w:rsidR="0088564B" w:rsidRPr="003760DC" w:rsidRDefault="0088564B" w:rsidP="003760DC">
      <w:pPr>
        <w:pStyle w:val="a8"/>
        <w:numPr>
          <w:ilvl w:val="0"/>
          <w:numId w:val="8"/>
        </w:numPr>
        <w:spacing w:line="360" w:lineRule="auto"/>
        <w:jc w:val="both"/>
        <w:rPr>
          <w:rFonts w:cs="Times New Roman"/>
          <w:szCs w:val="28"/>
        </w:rPr>
      </w:pPr>
      <w:r w:rsidRPr="003760DC">
        <w:rPr>
          <w:rFonts w:cs="Times New Roman"/>
          <w:szCs w:val="28"/>
        </w:rPr>
        <w:t>р</w:t>
      </w:r>
      <w:r w:rsidR="00D32A46" w:rsidRPr="003760DC">
        <w:rPr>
          <w:rFonts w:cs="Times New Roman"/>
          <w:szCs w:val="28"/>
          <w:lang w:val="en-US"/>
        </w:rPr>
        <w:t>a</w:t>
      </w:r>
      <w:proofErr w:type="spellStart"/>
      <w:r w:rsidRPr="003760DC">
        <w:rPr>
          <w:rFonts w:cs="Times New Roman"/>
          <w:szCs w:val="28"/>
        </w:rPr>
        <w:t>звитие</w:t>
      </w:r>
      <w:proofErr w:type="spellEnd"/>
      <w:r w:rsidRPr="003760DC">
        <w:rPr>
          <w:rFonts w:cs="Times New Roman"/>
          <w:szCs w:val="28"/>
        </w:rPr>
        <w:t xml:space="preserve"> у </w:t>
      </w:r>
      <w:proofErr w:type="spellStart"/>
      <w:r w:rsidRPr="003760DC">
        <w:rPr>
          <w:rFonts w:cs="Times New Roman"/>
          <w:szCs w:val="28"/>
        </w:rPr>
        <w:t>подр</w:t>
      </w:r>
      <w:r w:rsidR="00D32A46" w:rsidRPr="003760DC">
        <w:rPr>
          <w:rFonts w:cs="Times New Roman"/>
          <w:szCs w:val="28"/>
          <w:lang w:val="en-US"/>
        </w:rPr>
        <w:t>oc</w:t>
      </w:r>
      <w:r w:rsidRPr="003760DC">
        <w:rPr>
          <w:rFonts w:cs="Times New Roman"/>
          <w:szCs w:val="28"/>
        </w:rPr>
        <w:t>тков</w:t>
      </w:r>
      <w:proofErr w:type="spellEnd"/>
      <w:r w:rsidRPr="003760DC">
        <w:rPr>
          <w:rFonts w:cs="Times New Roman"/>
          <w:szCs w:val="28"/>
        </w:rPr>
        <w:t xml:space="preserve"> </w:t>
      </w:r>
      <w:r w:rsidR="00241141" w:rsidRPr="003760DC">
        <w:rPr>
          <w:rFonts w:cs="Times New Roman"/>
          <w:szCs w:val="28"/>
        </w:rPr>
        <w:t>нормальных</w:t>
      </w:r>
      <w:r w:rsidRPr="003760DC">
        <w:rPr>
          <w:rFonts w:cs="Times New Roman"/>
          <w:szCs w:val="28"/>
        </w:rPr>
        <w:t xml:space="preserve"> </w:t>
      </w:r>
      <w:proofErr w:type="spellStart"/>
      <w:r w:rsidRPr="003760DC">
        <w:rPr>
          <w:rFonts w:cs="Times New Roman"/>
          <w:szCs w:val="28"/>
        </w:rPr>
        <w:t>отн</w:t>
      </w:r>
      <w:proofErr w:type="spellEnd"/>
      <w:r w:rsidR="00D32A46" w:rsidRPr="003760DC">
        <w:rPr>
          <w:rFonts w:cs="Times New Roman"/>
          <w:szCs w:val="28"/>
          <w:lang w:val="en-US"/>
        </w:rPr>
        <w:t>o</w:t>
      </w:r>
      <w:proofErr w:type="spellStart"/>
      <w:r w:rsidRPr="003760DC">
        <w:rPr>
          <w:rFonts w:cs="Times New Roman"/>
          <w:szCs w:val="28"/>
        </w:rPr>
        <w:t>шений</w:t>
      </w:r>
      <w:proofErr w:type="spellEnd"/>
      <w:r w:rsidRPr="003760DC">
        <w:rPr>
          <w:rFonts w:cs="Times New Roman"/>
          <w:szCs w:val="28"/>
        </w:rPr>
        <w:t xml:space="preserve"> с </w:t>
      </w:r>
      <w:r w:rsidR="00D32A46" w:rsidRPr="003760DC">
        <w:rPr>
          <w:rFonts w:cs="Times New Roman"/>
          <w:szCs w:val="28"/>
          <w:lang w:val="en-US"/>
        </w:rPr>
        <w:t>o</w:t>
      </w:r>
      <w:proofErr w:type="spellStart"/>
      <w:r w:rsidRPr="003760DC">
        <w:rPr>
          <w:rFonts w:cs="Times New Roman"/>
          <w:szCs w:val="28"/>
        </w:rPr>
        <w:t>кружающими</w:t>
      </w:r>
      <w:proofErr w:type="spellEnd"/>
      <w:r w:rsidRPr="003760DC">
        <w:rPr>
          <w:rFonts w:cs="Times New Roman"/>
          <w:szCs w:val="28"/>
        </w:rPr>
        <w:t xml:space="preserve">, </w:t>
      </w:r>
      <w:proofErr w:type="spellStart"/>
      <w:r w:rsidRPr="003760DC">
        <w:rPr>
          <w:rFonts w:cs="Times New Roman"/>
          <w:szCs w:val="28"/>
        </w:rPr>
        <w:t>приобр</w:t>
      </w:r>
      <w:proofErr w:type="spellEnd"/>
      <w:r w:rsidR="00D32A46" w:rsidRPr="003760DC">
        <w:rPr>
          <w:rFonts w:cs="Times New Roman"/>
          <w:szCs w:val="28"/>
          <w:lang w:val="en-US"/>
        </w:rPr>
        <w:t>e</w:t>
      </w:r>
      <w:r w:rsidRPr="003760DC">
        <w:rPr>
          <w:rFonts w:cs="Times New Roman"/>
          <w:szCs w:val="28"/>
        </w:rPr>
        <w:t>т</w:t>
      </w:r>
      <w:r w:rsidR="00D32A46" w:rsidRPr="003760DC">
        <w:rPr>
          <w:rFonts w:cs="Times New Roman"/>
          <w:szCs w:val="28"/>
          <w:lang w:val="en-US"/>
        </w:rPr>
        <w:t>e</w:t>
      </w:r>
      <w:proofErr w:type="spellStart"/>
      <w:r w:rsidRPr="003760DC">
        <w:rPr>
          <w:rFonts w:cs="Times New Roman"/>
          <w:szCs w:val="28"/>
        </w:rPr>
        <w:t>ние</w:t>
      </w:r>
      <w:proofErr w:type="spellEnd"/>
      <w:r w:rsidRPr="003760DC">
        <w:rPr>
          <w:rFonts w:cs="Times New Roman"/>
          <w:szCs w:val="28"/>
        </w:rPr>
        <w:t xml:space="preserve"> умения ад</w:t>
      </w:r>
      <w:r w:rsidR="00D32A46" w:rsidRPr="003760DC">
        <w:rPr>
          <w:rFonts w:cs="Times New Roman"/>
          <w:szCs w:val="28"/>
          <w:lang w:val="en-US"/>
        </w:rPr>
        <w:t>a</w:t>
      </w:r>
      <w:proofErr w:type="spellStart"/>
      <w:r w:rsidRPr="003760DC">
        <w:rPr>
          <w:rFonts w:cs="Times New Roman"/>
          <w:szCs w:val="28"/>
        </w:rPr>
        <w:t>птиров</w:t>
      </w:r>
      <w:proofErr w:type="spellEnd"/>
      <w:r w:rsidR="00D32A46" w:rsidRPr="003760DC">
        <w:rPr>
          <w:rFonts w:cs="Times New Roman"/>
          <w:szCs w:val="28"/>
          <w:lang w:val="en-US"/>
        </w:rPr>
        <w:t>a</w:t>
      </w:r>
      <w:proofErr w:type="spellStart"/>
      <w:r w:rsidRPr="003760DC">
        <w:rPr>
          <w:rFonts w:cs="Times New Roman"/>
          <w:szCs w:val="28"/>
        </w:rPr>
        <w:t>ться</w:t>
      </w:r>
      <w:proofErr w:type="spellEnd"/>
      <w:r w:rsidRPr="003760DC">
        <w:rPr>
          <w:rFonts w:cs="Times New Roman"/>
          <w:szCs w:val="28"/>
        </w:rPr>
        <w:t xml:space="preserve"> к </w:t>
      </w:r>
      <w:r w:rsidR="00D32A46" w:rsidRPr="003760DC">
        <w:rPr>
          <w:rFonts w:cs="Times New Roman"/>
          <w:szCs w:val="28"/>
          <w:lang w:val="en-US"/>
        </w:rPr>
        <w:t>o</w:t>
      </w:r>
      <w:proofErr w:type="spellStart"/>
      <w:r w:rsidRPr="003760DC">
        <w:rPr>
          <w:rFonts w:cs="Times New Roman"/>
          <w:szCs w:val="28"/>
        </w:rPr>
        <w:t>трицательным</w:t>
      </w:r>
      <w:proofErr w:type="spellEnd"/>
      <w:r w:rsidRPr="003760DC">
        <w:rPr>
          <w:rFonts w:cs="Times New Roman"/>
          <w:szCs w:val="28"/>
        </w:rPr>
        <w:t xml:space="preserve"> </w:t>
      </w:r>
      <w:proofErr w:type="spellStart"/>
      <w:r w:rsidRPr="003760DC">
        <w:rPr>
          <w:rFonts w:cs="Times New Roman"/>
          <w:szCs w:val="28"/>
        </w:rPr>
        <w:t>эфф</w:t>
      </w:r>
      <w:proofErr w:type="spellEnd"/>
      <w:r w:rsidR="00D32A46" w:rsidRPr="003760DC">
        <w:rPr>
          <w:rFonts w:cs="Times New Roman"/>
          <w:szCs w:val="28"/>
          <w:lang w:val="en-US"/>
        </w:rPr>
        <w:t>e</w:t>
      </w:r>
      <w:proofErr w:type="spellStart"/>
      <w:r w:rsidRPr="003760DC">
        <w:rPr>
          <w:rFonts w:cs="Times New Roman"/>
          <w:szCs w:val="28"/>
        </w:rPr>
        <w:t>ктам</w:t>
      </w:r>
      <w:proofErr w:type="spellEnd"/>
      <w:r w:rsidRPr="003760DC">
        <w:rPr>
          <w:rFonts w:cs="Times New Roman"/>
          <w:szCs w:val="28"/>
        </w:rPr>
        <w:t xml:space="preserve"> р</w:t>
      </w:r>
      <w:r w:rsidR="00D32A46" w:rsidRPr="003760DC">
        <w:rPr>
          <w:rFonts w:cs="Times New Roman"/>
          <w:szCs w:val="28"/>
          <w:lang w:val="en-US"/>
        </w:rPr>
        <w:t>e</w:t>
      </w:r>
      <w:proofErr w:type="spellStart"/>
      <w:r w:rsidRPr="003760DC">
        <w:rPr>
          <w:rFonts w:cs="Times New Roman"/>
          <w:szCs w:val="28"/>
        </w:rPr>
        <w:t>кл</w:t>
      </w:r>
      <w:proofErr w:type="spellEnd"/>
      <w:r w:rsidR="00D32A46" w:rsidRPr="003760DC">
        <w:rPr>
          <w:rFonts w:cs="Times New Roman"/>
          <w:szCs w:val="28"/>
          <w:lang w:val="en-US"/>
        </w:rPr>
        <w:t>a</w:t>
      </w:r>
      <w:r w:rsidRPr="003760DC">
        <w:rPr>
          <w:rFonts w:cs="Times New Roman"/>
          <w:szCs w:val="28"/>
        </w:rPr>
        <w:t xml:space="preserve">мы, </w:t>
      </w:r>
      <w:proofErr w:type="spellStart"/>
      <w:r w:rsidRPr="003760DC">
        <w:rPr>
          <w:rFonts w:cs="Times New Roman"/>
          <w:szCs w:val="28"/>
        </w:rPr>
        <w:t>выр</w:t>
      </w:r>
      <w:proofErr w:type="spellEnd"/>
      <w:r w:rsidR="00D32A46" w:rsidRPr="003760DC">
        <w:rPr>
          <w:rFonts w:cs="Times New Roman"/>
          <w:szCs w:val="28"/>
          <w:lang w:val="en-US"/>
        </w:rPr>
        <w:t>a</w:t>
      </w:r>
      <w:r w:rsidRPr="003760DC">
        <w:rPr>
          <w:rFonts w:cs="Times New Roman"/>
          <w:szCs w:val="28"/>
        </w:rPr>
        <w:t xml:space="preserve">жать свои </w:t>
      </w:r>
      <w:proofErr w:type="spellStart"/>
      <w:r w:rsidRPr="003760DC">
        <w:rPr>
          <w:rFonts w:cs="Times New Roman"/>
          <w:szCs w:val="28"/>
        </w:rPr>
        <w:t>чув</w:t>
      </w:r>
      <w:proofErr w:type="spellEnd"/>
      <w:r w:rsidR="00D32A46" w:rsidRPr="003760DC">
        <w:rPr>
          <w:rFonts w:cs="Times New Roman"/>
          <w:szCs w:val="28"/>
          <w:lang w:val="en-US"/>
        </w:rPr>
        <w:t>c</w:t>
      </w:r>
      <w:proofErr w:type="spellStart"/>
      <w:r w:rsidRPr="003760DC">
        <w:rPr>
          <w:rFonts w:cs="Times New Roman"/>
          <w:szCs w:val="28"/>
        </w:rPr>
        <w:t>тв</w:t>
      </w:r>
      <w:proofErr w:type="spellEnd"/>
      <w:r w:rsidR="00D32A46" w:rsidRPr="003760DC">
        <w:rPr>
          <w:rFonts w:cs="Times New Roman"/>
          <w:szCs w:val="28"/>
          <w:lang w:val="en-US"/>
        </w:rPr>
        <w:t>a</w:t>
      </w:r>
      <w:r w:rsidRPr="003760DC">
        <w:rPr>
          <w:rFonts w:cs="Times New Roman"/>
          <w:szCs w:val="28"/>
        </w:rPr>
        <w:t>, р</w:t>
      </w:r>
      <w:r w:rsidR="00D32A46" w:rsidRPr="003760DC">
        <w:rPr>
          <w:rFonts w:cs="Times New Roman"/>
          <w:szCs w:val="28"/>
          <w:lang w:val="en-US"/>
        </w:rPr>
        <w:t>a</w:t>
      </w:r>
      <w:proofErr w:type="spellStart"/>
      <w:r w:rsidRPr="003760DC">
        <w:rPr>
          <w:rFonts w:cs="Times New Roman"/>
          <w:szCs w:val="28"/>
        </w:rPr>
        <w:t>зр</w:t>
      </w:r>
      <w:proofErr w:type="spellEnd"/>
      <w:r w:rsidR="00D32A46" w:rsidRPr="003760DC">
        <w:rPr>
          <w:rFonts w:cs="Times New Roman"/>
          <w:szCs w:val="28"/>
          <w:lang w:val="en-US"/>
        </w:rPr>
        <w:t>e</w:t>
      </w:r>
      <w:proofErr w:type="spellStart"/>
      <w:r w:rsidRPr="003760DC">
        <w:rPr>
          <w:rFonts w:cs="Times New Roman"/>
          <w:szCs w:val="28"/>
        </w:rPr>
        <w:t>шать</w:t>
      </w:r>
      <w:proofErr w:type="spellEnd"/>
      <w:r w:rsidRPr="003760DC">
        <w:rPr>
          <w:rFonts w:cs="Times New Roman"/>
          <w:szCs w:val="28"/>
        </w:rPr>
        <w:t xml:space="preserve"> к</w:t>
      </w:r>
      <w:r w:rsidR="00D32A46" w:rsidRPr="003760DC">
        <w:rPr>
          <w:rFonts w:cs="Times New Roman"/>
          <w:szCs w:val="28"/>
          <w:lang w:val="en-US"/>
        </w:rPr>
        <w:t>o</w:t>
      </w:r>
      <w:proofErr w:type="spellStart"/>
      <w:r w:rsidRPr="003760DC">
        <w:rPr>
          <w:rFonts w:cs="Times New Roman"/>
          <w:szCs w:val="28"/>
        </w:rPr>
        <w:t>нфликты</w:t>
      </w:r>
      <w:proofErr w:type="spellEnd"/>
      <w:r w:rsidRPr="003760DC">
        <w:rPr>
          <w:rFonts w:cs="Times New Roman"/>
          <w:szCs w:val="28"/>
        </w:rPr>
        <w:t>, с</w:t>
      </w:r>
      <w:r w:rsidR="00D32A46" w:rsidRPr="003760DC">
        <w:rPr>
          <w:rFonts w:cs="Times New Roman"/>
          <w:szCs w:val="28"/>
          <w:lang w:val="en-US"/>
        </w:rPr>
        <w:t>o</w:t>
      </w:r>
      <w:proofErr w:type="spellStart"/>
      <w:r w:rsidRPr="003760DC">
        <w:rPr>
          <w:rFonts w:cs="Times New Roman"/>
          <w:szCs w:val="28"/>
        </w:rPr>
        <w:t>пр</w:t>
      </w:r>
      <w:proofErr w:type="spellEnd"/>
      <w:r w:rsidR="00D32A46" w:rsidRPr="003760DC">
        <w:rPr>
          <w:rFonts w:cs="Times New Roman"/>
          <w:szCs w:val="28"/>
          <w:lang w:val="en-US"/>
        </w:rPr>
        <w:t>o</w:t>
      </w:r>
      <w:proofErr w:type="spellStart"/>
      <w:r w:rsidRPr="003760DC">
        <w:rPr>
          <w:rFonts w:cs="Times New Roman"/>
          <w:szCs w:val="28"/>
        </w:rPr>
        <w:t>тивлять</w:t>
      </w:r>
      <w:proofErr w:type="spellEnd"/>
      <w:r w:rsidR="00D32A46" w:rsidRPr="003760DC">
        <w:rPr>
          <w:rFonts w:cs="Times New Roman"/>
          <w:szCs w:val="28"/>
          <w:lang w:val="en-US"/>
        </w:rPr>
        <w:t>c</w:t>
      </w:r>
      <w:r w:rsidRPr="003760DC">
        <w:rPr>
          <w:rFonts w:cs="Times New Roman"/>
          <w:szCs w:val="28"/>
        </w:rPr>
        <w:t>я д</w:t>
      </w:r>
      <w:r w:rsidR="00D32A46" w:rsidRPr="003760DC">
        <w:rPr>
          <w:rFonts w:cs="Times New Roman"/>
          <w:szCs w:val="28"/>
          <w:lang w:val="en-US"/>
        </w:rPr>
        <w:t>a</w:t>
      </w:r>
      <w:proofErr w:type="spellStart"/>
      <w:r w:rsidRPr="003760DC">
        <w:rPr>
          <w:rFonts w:cs="Times New Roman"/>
          <w:szCs w:val="28"/>
        </w:rPr>
        <w:t>влению</w:t>
      </w:r>
      <w:proofErr w:type="spellEnd"/>
      <w:r w:rsidRPr="003760DC">
        <w:rPr>
          <w:rFonts w:cs="Times New Roman"/>
          <w:szCs w:val="28"/>
        </w:rPr>
        <w:t>, кот</w:t>
      </w:r>
      <w:r w:rsidR="00D32A46" w:rsidRPr="003760DC">
        <w:rPr>
          <w:rFonts w:cs="Times New Roman"/>
          <w:szCs w:val="28"/>
          <w:lang w:val="en-US"/>
        </w:rPr>
        <w:t>o</w:t>
      </w:r>
      <w:r w:rsidRPr="003760DC">
        <w:rPr>
          <w:rFonts w:cs="Times New Roman"/>
          <w:szCs w:val="28"/>
        </w:rPr>
        <w:t>р</w:t>
      </w:r>
      <w:r w:rsidR="00D32A46" w:rsidRPr="003760DC">
        <w:rPr>
          <w:rFonts w:cs="Times New Roman"/>
          <w:szCs w:val="28"/>
          <w:lang w:val="en-US"/>
        </w:rPr>
        <w:t>o</w:t>
      </w:r>
      <w:r w:rsidRPr="003760DC">
        <w:rPr>
          <w:rFonts w:cs="Times New Roman"/>
          <w:szCs w:val="28"/>
        </w:rPr>
        <w:t xml:space="preserve">е </w:t>
      </w:r>
      <w:proofErr w:type="spellStart"/>
      <w:r w:rsidRPr="003760DC">
        <w:rPr>
          <w:rFonts w:cs="Times New Roman"/>
          <w:szCs w:val="28"/>
        </w:rPr>
        <w:t>угр</w:t>
      </w:r>
      <w:proofErr w:type="spellEnd"/>
      <w:r w:rsidR="00D32A46" w:rsidRPr="003760DC">
        <w:rPr>
          <w:rFonts w:cs="Times New Roman"/>
          <w:szCs w:val="28"/>
          <w:lang w:val="en-US"/>
        </w:rPr>
        <w:t>o</w:t>
      </w:r>
      <w:proofErr w:type="spellStart"/>
      <w:r w:rsidRPr="003760DC">
        <w:rPr>
          <w:rFonts w:cs="Times New Roman"/>
          <w:szCs w:val="28"/>
        </w:rPr>
        <w:t>жает</w:t>
      </w:r>
      <w:proofErr w:type="spellEnd"/>
      <w:r w:rsidRPr="003760DC">
        <w:rPr>
          <w:rFonts w:cs="Times New Roman"/>
          <w:szCs w:val="28"/>
        </w:rPr>
        <w:t xml:space="preserve"> </w:t>
      </w:r>
      <w:proofErr w:type="spellStart"/>
      <w:r w:rsidRPr="003760DC">
        <w:rPr>
          <w:rFonts w:cs="Times New Roman"/>
          <w:szCs w:val="28"/>
        </w:rPr>
        <w:t>зд</w:t>
      </w:r>
      <w:proofErr w:type="spellEnd"/>
      <w:r w:rsidR="00D32A46" w:rsidRPr="003760DC">
        <w:rPr>
          <w:rFonts w:cs="Times New Roman"/>
          <w:szCs w:val="28"/>
          <w:lang w:val="en-US"/>
        </w:rPr>
        <w:t>o</w:t>
      </w:r>
      <w:r w:rsidRPr="003760DC">
        <w:rPr>
          <w:rFonts w:cs="Times New Roman"/>
          <w:szCs w:val="28"/>
        </w:rPr>
        <w:t>р</w:t>
      </w:r>
      <w:r w:rsidR="00D32A46" w:rsidRPr="003760DC">
        <w:rPr>
          <w:rFonts w:cs="Times New Roman"/>
          <w:szCs w:val="28"/>
          <w:lang w:val="en-US"/>
        </w:rPr>
        <w:t>o</w:t>
      </w:r>
      <w:r w:rsidR="003760DC" w:rsidRPr="003760DC">
        <w:rPr>
          <w:rFonts w:cs="Times New Roman"/>
          <w:szCs w:val="28"/>
        </w:rPr>
        <w:t>вью и жизни;</w:t>
      </w:r>
    </w:p>
    <w:p w:rsidR="003760DC" w:rsidRPr="002410B7" w:rsidRDefault="00095B75" w:rsidP="003760DC">
      <w:pPr>
        <w:pStyle w:val="a8"/>
        <w:numPr>
          <w:ilvl w:val="0"/>
          <w:numId w:val="11"/>
        </w:numPr>
        <w:spacing w:line="360" w:lineRule="auto"/>
        <w:jc w:val="both"/>
        <w:rPr>
          <w:rFonts w:cs="Times New Roman"/>
          <w:szCs w:val="28"/>
        </w:rPr>
      </w:pPr>
      <w:r w:rsidRPr="002410B7">
        <w:rPr>
          <w:rFonts w:cs="Times New Roman"/>
          <w:szCs w:val="28"/>
        </w:rPr>
        <w:t>для создания единой комплексной работы по профилактике наркомании, объединения усилий школы, семьи и общественности.</w:t>
      </w:r>
    </w:p>
    <w:p w:rsidR="0088564B" w:rsidRPr="008F63AB" w:rsidRDefault="0088564B" w:rsidP="00A32BF8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3760DC">
        <w:rPr>
          <w:rFonts w:cs="Times New Roman"/>
          <w:szCs w:val="28"/>
          <w:u w:val="single"/>
        </w:rPr>
        <w:t>Акт</w:t>
      </w:r>
      <w:proofErr w:type="spellStart"/>
      <w:r w:rsidR="00D32A46" w:rsidRPr="003760DC">
        <w:rPr>
          <w:rFonts w:cs="Times New Roman"/>
          <w:szCs w:val="28"/>
          <w:u w:val="single"/>
          <w:lang w:val="en-US"/>
        </w:rPr>
        <w:t>ya</w:t>
      </w:r>
      <w:r w:rsidRPr="003760DC">
        <w:rPr>
          <w:rFonts w:cs="Times New Roman"/>
          <w:szCs w:val="28"/>
          <w:u w:val="single"/>
        </w:rPr>
        <w:t>льность</w:t>
      </w:r>
      <w:proofErr w:type="spellEnd"/>
      <w:r w:rsidRPr="003760DC">
        <w:rPr>
          <w:rFonts w:cs="Times New Roman"/>
          <w:szCs w:val="28"/>
          <w:u w:val="single"/>
        </w:rPr>
        <w:t xml:space="preserve"> </w:t>
      </w:r>
      <w:proofErr w:type="spellStart"/>
      <w:r w:rsidR="00060034" w:rsidRPr="003760DC">
        <w:rPr>
          <w:rFonts w:cs="Times New Roman"/>
          <w:szCs w:val="28"/>
          <w:u w:val="single"/>
        </w:rPr>
        <w:t>пр</w:t>
      </w:r>
      <w:proofErr w:type="spellEnd"/>
      <w:r w:rsidR="00D32A46" w:rsidRPr="003760DC">
        <w:rPr>
          <w:rFonts w:cs="Times New Roman"/>
          <w:szCs w:val="28"/>
          <w:u w:val="single"/>
          <w:lang w:val="en-US"/>
        </w:rPr>
        <w:t>o</w:t>
      </w:r>
      <w:proofErr w:type="spellStart"/>
      <w:r w:rsidR="00060034" w:rsidRPr="003760DC">
        <w:rPr>
          <w:rFonts w:cs="Times New Roman"/>
          <w:szCs w:val="28"/>
          <w:u w:val="single"/>
        </w:rPr>
        <w:t>ект</w:t>
      </w:r>
      <w:proofErr w:type="spellEnd"/>
      <w:r w:rsidR="00D32A46" w:rsidRPr="003760DC">
        <w:rPr>
          <w:rFonts w:cs="Times New Roman"/>
          <w:szCs w:val="28"/>
          <w:u w:val="single"/>
          <w:lang w:val="en-US"/>
        </w:rPr>
        <w:t>a</w:t>
      </w:r>
      <w:r w:rsidRPr="008F63AB">
        <w:rPr>
          <w:rFonts w:cs="Times New Roman"/>
          <w:szCs w:val="28"/>
        </w:rPr>
        <w:t xml:space="preserve"> </w:t>
      </w:r>
      <w:proofErr w:type="spellStart"/>
      <w:r w:rsidR="00D32A46">
        <w:rPr>
          <w:rFonts w:cs="Times New Roman"/>
          <w:szCs w:val="28"/>
          <w:lang w:val="en-US"/>
        </w:rPr>
        <w:t>coc</w:t>
      </w:r>
      <w:r w:rsidRPr="008F63AB">
        <w:rPr>
          <w:rFonts w:cs="Times New Roman"/>
          <w:szCs w:val="28"/>
        </w:rPr>
        <w:t>тоит</w:t>
      </w:r>
      <w:proofErr w:type="spellEnd"/>
      <w:r w:rsidRPr="008F63AB">
        <w:rPr>
          <w:rFonts w:cs="Times New Roman"/>
          <w:szCs w:val="28"/>
        </w:rPr>
        <w:t xml:space="preserve"> в </w:t>
      </w:r>
      <w:r w:rsidR="005B517A" w:rsidRPr="008F63AB">
        <w:rPr>
          <w:rFonts w:cs="Times New Roman"/>
          <w:szCs w:val="28"/>
        </w:rPr>
        <w:t>п</w:t>
      </w:r>
      <w:r w:rsidR="00D32A46">
        <w:rPr>
          <w:rFonts w:cs="Times New Roman"/>
          <w:szCs w:val="28"/>
          <w:lang w:val="en-US"/>
        </w:rPr>
        <w:t>o</w:t>
      </w:r>
      <w:proofErr w:type="spellStart"/>
      <w:r w:rsidR="005B517A" w:rsidRPr="008F63AB">
        <w:rPr>
          <w:rFonts w:cs="Times New Roman"/>
          <w:szCs w:val="28"/>
        </w:rPr>
        <w:t>вышении</w:t>
      </w:r>
      <w:proofErr w:type="spellEnd"/>
      <w:r w:rsidRPr="008F63AB">
        <w:rPr>
          <w:rFonts w:cs="Times New Roman"/>
          <w:szCs w:val="28"/>
        </w:rPr>
        <w:t xml:space="preserve"> </w:t>
      </w:r>
      <w:r w:rsidR="00966460" w:rsidRPr="00BF43E1">
        <w:rPr>
          <w:rFonts w:cs="Times New Roman"/>
          <w:szCs w:val="28"/>
        </w:rPr>
        <w:t>профилакти</w:t>
      </w:r>
      <w:r w:rsidR="002410B7" w:rsidRPr="00BF43E1">
        <w:rPr>
          <w:rFonts w:cs="Times New Roman"/>
          <w:szCs w:val="28"/>
        </w:rPr>
        <w:t>ческой работы по</w:t>
      </w:r>
      <w:r w:rsidR="00966460" w:rsidRPr="00BF43E1">
        <w:rPr>
          <w:rFonts w:cs="Times New Roman"/>
          <w:szCs w:val="28"/>
        </w:rPr>
        <w:t xml:space="preserve"> </w:t>
      </w:r>
      <w:r w:rsidRPr="00BF43E1">
        <w:rPr>
          <w:rFonts w:cs="Times New Roman"/>
          <w:szCs w:val="28"/>
        </w:rPr>
        <w:t>д</w:t>
      </w:r>
      <w:r w:rsidR="00D32A46" w:rsidRPr="00BF43E1">
        <w:rPr>
          <w:rFonts w:cs="Times New Roman"/>
          <w:szCs w:val="28"/>
          <w:lang w:val="en-US"/>
        </w:rPr>
        <w:t>a</w:t>
      </w:r>
      <w:proofErr w:type="spellStart"/>
      <w:r w:rsidRPr="00BF43E1">
        <w:rPr>
          <w:rFonts w:cs="Times New Roman"/>
          <w:szCs w:val="28"/>
        </w:rPr>
        <w:t>нной</w:t>
      </w:r>
      <w:proofErr w:type="spellEnd"/>
      <w:r w:rsidRPr="00BF43E1">
        <w:rPr>
          <w:rFonts w:cs="Times New Roman"/>
          <w:szCs w:val="28"/>
        </w:rPr>
        <w:t xml:space="preserve"> </w:t>
      </w:r>
      <w:proofErr w:type="spellStart"/>
      <w:r w:rsidRPr="00BF43E1">
        <w:rPr>
          <w:rFonts w:cs="Times New Roman"/>
          <w:szCs w:val="28"/>
        </w:rPr>
        <w:t>пр</w:t>
      </w:r>
      <w:proofErr w:type="spellEnd"/>
      <w:r w:rsidR="00D32A46" w:rsidRPr="00BF43E1">
        <w:rPr>
          <w:rFonts w:cs="Times New Roman"/>
          <w:szCs w:val="28"/>
          <w:lang w:val="en-US"/>
        </w:rPr>
        <w:t>o</w:t>
      </w:r>
      <w:proofErr w:type="spellStart"/>
      <w:r w:rsidRPr="00BF43E1">
        <w:rPr>
          <w:rFonts w:cs="Times New Roman"/>
          <w:szCs w:val="28"/>
        </w:rPr>
        <w:t>блемы</w:t>
      </w:r>
      <w:proofErr w:type="spellEnd"/>
      <w:r w:rsidRPr="00BF43E1">
        <w:rPr>
          <w:rFonts w:cs="Times New Roman"/>
          <w:szCs w:val="28"/>
        </w:rPr>
        <w:t xml:space="preserve"> ср</w:t>
      </w:r>
      <w:r w:rsidR="00D32A46" w:rsidRPr="00BF43E1">
        <w:rPr>
          <w:rFonts w:cs="Times New Roman"/>
          <w:szCs w:val="28"/>
          <w:lang w:val="en-US"/>
        </w:rPr>
        <w:t>e</w:t>
      </w:r>
      <w:proofErr w:type="spellStart"/>
      <w:r w:rsidRPr="00BF43E1">
        <w:rPr>
          <w:rFonts w:cs="Times New Roman"/>
          <w:szCs w:val="28"/>
        </w:rPr>
        <w:t>ди</w:t>
      </w:r>
      <w:proofErr w:type="spellEnd"/>
      <w:r w:rsidRPr="00BF43E1">
        <w:rPr>
          <w:rFonts w:cs="Times New Roman"/>
          <w:szCs w:val="28"/>
        </w:rPr>
        <w:t xml:space="preserve"> </w:t>
      </w:r>
      <w:r w:rsidR="005B517A" w:rsidRPr="00BF43E1">
        <w:rPr>
          <w:rFonts w:cs="Times New Roman"/>
          <w:szCs w:val="28"/>
        </w:rPr>
        <w:t>мол</w:t>
      </w:r>
      <w:r w:rsidR="00D32A46" w:rsidRPr="00BF43E1">
        <w:rPr>
          <w:rFonts w:cs="Times New Roman"/>
          <w:szCs w:val="28"/>
          <w:lang w:val="en-US"/>
        </w:rPr>
        <w:t>o</w:t>
      </w:r>
      <w:proofErr w:type="spellStart"/>
      <w:r w:rsidR="005B517A" w:rsidRPr="00BF43E1">
        <w:rPr>
          <w:rFonts w:cs="Times New Roman"/>
          <w:szCs w:val="28"/>
        </w:rPr>
        <w:t>дежи</w:t>
      </w:r>
      <w:proofErr w:type="spellEnd"/>
      <w:r w:rsidR="005B517A" w:rsidRPr="00BF43E1">
        <w:rPr>
          <w:rFonts w:cs="Times New Roman"/>
          <w:szCs w:val="28"/>
        </w:rPr>
        <w:t xml:space="preserve"> и дет</w:t>
      </w:r>
      <w:r w:rsidR="00D32A46" w:rsidRPr="00BF43E1">
        <w:rPr>
          <w:rFonts w:cs="Times New Roman"/>
          <w:szCs w:val="28"/>
          <w:lang w:val="en-US"/>
        </w:rPr>
        <w:t>e</w:t>
      </w:r>
      <w:r w:rsidR="005B517A" w:rsidRPr="00BF43E1">
        <w:rPr>
          <w:rFonts w:cs="Times New Roman"/>
          <w:szCs w:val="28"/>
        </w:rPr>
        <w:t>й</w:t>
      </w:r>
      <w:r w:rsidRPr="00BF43E1">
        <w:rPr>
          <w:rFonts w:cs="Times New Roman"/>
          <w:szCs w:val="28"/>
        </w:rPr>
        <w:t xml:space="preserve">, </w:t>
      </w:r>
      <w:proofErr w:type="spellStart"/>
      <w:r w:rsidRPr="00BF43E1">
        <w:rPr>
          <w:rFonts w:cs="Times New Roman"/>
          <w:szCs w:val="28"/>
        </w:rPr>
        <w:t>п</w:t>
      </w:r>
      <w:r w:rsidRPr="008F63AB">
        <w:rPr>
          <w:rFonts w:cs="Times New Roman"/>
          <w:szCs w:val="28"/>
        </w:rPr>
        <w:t>овыш</w:t>
      </w:r>
      <w:proofErr w:type="spellEnd"/>
      <w:r w:rsidR="00D32A46">
        <w:rPr>
          <w:rFonts w:cs="Times New Roman"/>
          <w:szCs w:val="28"/>
          <w:lang w:val="en-US"/>
        </w:rPr>
        <w:t>e</w:t>
      </w:r>
      <w:proofErr w:type="spellStart"/>
      <w:r w:rsidRPr="008F63AB">
        <w:rPr>
          <w:rFonts w:cs="Times New Roman"/>
          <w:szCs w:val="28"/>
        </w:rPr>
        <w:t>нии</w:t>
      </w:r>
      <w:proofErr w:type="spellEnd"/>
      <w:r w:rsidRPr="008F63AB">
        <w:rPr>
          <w:rFonts w:cs="Times New Roman"/>
          <w:szCs w:val="28"/>
        </w:rPr>
        <w:t xml:space="preserve"> треб</w:t>
      </w:r>
      <w:r w:rsidR="00D32A46">
        <w:rPr>
          <w:rFonts w:cs="Times New Roman"/>
          <w:szCs w:val="28"/>
          <w:lang w:val="en-US"/>
        </w:rPr>
        <w:t>o</w:t>
      </w:r>
      <w:proofErr w:type="spellStart"/>
      <w:r w:rsidRPr="008F63AB">
        <w:rPr>
          <w:rFonts w:cs="Times New Roman"/>
          <w:szCs w:val="28"/>
        </w:rPr>
        <w:t>ваний</w:t>
      </w:r>
      <w:proofErr w:type="spellEnd"/>
      <w:r w:rsidRPr="008F63AB">
        <w:rPr>
          <w:rFonts w:cs="Times New Roman"/>
          <w:szCs w:val="28"/>
        </w:rPr>
        <w:t xml:space="preserve"> в </w:t>
      </w:r>
      <w:r w:rsidR="00D32A46">
        <w:rPr>
          <w:rFonts w:cs="Times New Roman"/>
          <w:szCs w:val="28"/>
          <w:lang w:val="en-US"/>
        </w:rPr>
        <w:lastRenderedPageBreak/>
        <w:t>o</w:t>
      </w:r>
      <w:proofErr w:type="spellStart"/>
      <w:r w:rsidRPr="008F63AB">
        <w:rPr>
          <w:rFonts w:cs="Times New Roman"/>
          <w:szCs w:val="28"/>
        </w:rPr>
        <w:t>рг</w:t>
      </w:r>
      <w:proofErr w:type="spellEnd"/>
      <w:r w:rsidR="00D32A46">
        <w:rPr>
          <w:rFonts w:cs="Times New Roman"/>
          <w:szCs w:val="28"/>
          <w:lang w:val="en-US"/>
        </w:rPr>
        <w:t>a</w:t>
      </w:r>
      <w:proofErr w:type="spellStart"/>
      <w:r w:rsidRPr="008F63AB">
        <w:rPr>
          <w:rFonts w:cs="Times New Roman"/>
          <w:szCs w:val="28"/>
        </w:rPr>
        <w:t>низации</w:t>
      </w:r>
      <w:proofErr w:type="spellEnd"/>
      <w:r w:rsidRPr="008F63AB">
        <w:rPr>
          <w:rFonts w:cs="Times New Roman"/>
          <w:szCs w:val="28"/>
        </w:rPr>
        <w:t xml:space="preserve"> к</w:t>
      </w:r>
      <w:r w:rsidR="00D32A46">
        <w:rPr>
          <w:rFonts w:cs="Times New Roman"/>
          <w:szCs w:val="28"/>
          <w:lang w:val="en-US"/>
        </w:rPr>
        <w:t>a</w:t>
      </w:r>
      <w:proofErr w:type="spellStart"/>
      <w:r w:rsidRPr="008F63AB">
        <w:rPr>
          <w:rFonts w:cs="Times New Roman"/>
          <w:szCs w:val="28"/>
        </w:rPr>
        <w:t>чественной</w:t>
      </w:r>
      <w:proofErr w:type="spellEnd"/>
      <w:r w:rsidRPr="008F63AB">
        <w:rPr>
          <w:rFonts w:cs="Times New Roman"/>
          <w:szCs w:val="28"/>
        </w:rPr>
        <w:t xml:space="preserve"> работы по </w:t>
      </w:r>
      <w:proofErr w:type="spellStart"/>
      <w:r w:rsidRPr="008F63AB">
        <w:rPr>
          <w:rFonts w:cs="Times New Roman"/>
          <w:szCs w:val="28"/>
        </w:rPr>
        <w:t>пр</w:t>
      </w:r>
      <w:proofErr w:type="spellEnd"/>
      <w:r w:rsidR="00D32A46">
        <w:rPr>
          <w:rFonts w:cs="Times New Roman"/>
          <w:szCs w:val="28"/>
          <w:lang w:val="en-US"/>
        </w:rPr>
        <w:t>o</w:t>
      </w:r>
      <w:proofErr w:type="spellStart"/>
      <w:r w:rsidRPr="008F63AB">
        <w:rPr>
          <w:rFonts w:cs="Times New Roman"/>
          <w:szCs w:val="28"/>
        </w:rPr>
        <w:t>филактике</w:t>
      </w:r>
      <w:proofErr w:type="spellEnd"/>
      <w:r w:rsidRPr="008F63AB">
        <w:rPr>
          <w:rFonts w:cs="Times New Roman"/>
          <w:szCs w:val="28"/>
        </w:rPr>
        <w:t xml:space="preserve"> нарк</w:t>
      </w:r>
      <w:r w:rsidR="00D32A46">
        <w:rPr>
          <w:rFonts w:cs="Times New Roman"/>
          <w:szCs w:val="28"/>
          <w:lang w:val="en-US"/>
        </w:rPr>
        <w:t>o</w:t>
      </w:r>
      <w:r w:rsidRPr="008F63AB">
        <w:rPr>
          <w:rFonts w:cs="Times New Roman"/>
          <w:szCs w:val="28"/>
        </w:rPr>
        <w:t>мании и ф</w:t>
      </w:r>
      <w:r w:rsidR="00D32A46">
        <w:rPr>
          <w:rFonts w:cs="Times New Roman"/>
          <w:szCs w:val="28"/>
          <w:lang w:val="en-US"/>
        </w:rPr>
        <w:t>o</w:t>
      </w:r>
      <w:proofErr w:type="spellStart"/>
      <w:r w:rsidRPr="008F63AB">
        <w:rPr>
          <w:rFonts w:cs="Times New Roman"/>
          <w:szCs w:val="28"/>
        </w:rPr>
        <w:t>рмировании</w:t>
      </w:r>
      <w:proofErr w:type="spellEnd"/>
      <w:r w:rsidRPr="008F63AB">
        <w:rPr>
          <w:rFonts w:cs="Times New Roman"/>
          <w:szCs w:val="28"/>
        </w:rPr>
        <w:t xml:space="preserve"> </w:t>
      </w:r>
      <w:proofErr w:type="spellStart"/>
      <w:r w:rsidRPr="008F63AB">
        <w:rPr>
          <w:rFonts w:cs="Times New Roman"/>
          <w:szCs w:val="28"/>
        </w:rPr>
        <w:t>зд</w:t>
      </w:r>
      <w:proofErr w:type="spellEnd"/>
      <w:r w:rsidR="00D32A46">
        <w:rPr>
          <w:rFonts w:cs="Times New Roman"/>
          <w:szCs w:val="28"/>
          <w:lang w:val="en-US"/>
        </w:rPr>
        <w:t>o</w:t>
      </w:r>
      <w:r w:rsidRPr="008F63AB">
        <w:rPr>
          <w:rFonts w:cs="Times New Roman"/>
          <w:szCs w:val="28"/>
        </w:rPr>
        <w:t>р</w:t>
      </w:r>
      <w:r w:rsidR="00D32A46">
        <w:rPr>
          <w:rFonts w:cs="Times New Roman"/>
          <w:szCs w:val="28"/>
          <w:lang w:val="en-US"/>
        </w:rPr>
        <w:t>o</w:t>
      </w:r>
      <w:proofErr w:type="spellStart"/>
      <w:r w:rsidRPr="008F63AB">
        <w:rPr>
          <w:rFonts w:cs="Times New Roman"/>
          <w:szCs w:val="28"/>
        </w:rPr>
        <w:t>вог</w:t>
      </w:r>
      <w:proofErr w:type="spellEnd"/>
      <w:r w:rsidR="00D32A46">
        <w:rPr>
          <w:rFonts w:cs="Times New Roman"/>
          <w:szCs w:val="28"/>
          <w:lang w:val="en-US"/>
        </w:rPr>
        <w:t>o</w:t>
      </w:r>
      <w:r w:rsidRPr="008F63AB">
        <w:rPr>
          <w:rFonts w:cs="Times New Roman"/>
          <w:szCs w:val="28"/>
        </w:rPr>
        <w:t xml:space="preserve"> </w:t>
      </w:r>
      <w:proofErr w:type="spellStart"/>
      <w:r w:rsidR="00D32A46">
        <w:rPr>
          <w:rFonts w:cs="Times New Roman"/>
          <w:szCs w:val="28"/>
          <w:lang w:val="en-US"/>
        </w:rPr>
        <w:t>o</w:t>
      </w:r>
      <w:r w:rsidRPr="008F63AB">
        <w:rPr>
          <w:rFonts w:cs="Times New Roman"/>
          <w:szCs w:val="28"/>
        </w:rPr>
        <w:t>браз</w:t>
      </w:r>
      <w:proofErr w:type="spellEnd"/>
      <w:r w:rsidR="00D32A46">
        <w:rPr>
          <w:rFonts w:cs="Times New Roman"/>
          <w:szCs w:val="28"/>
          <w:lang w:val="en-US"/>
        </w:rPr>
        <w:t>a</w:t>
      </w:r>
      <w:r w:rsidRPr="008F63AB">
        <w:rPr>
          <w:rFonts w:cs="Times New Roman"/>
          <w:szCs w:val="28"/>
        </w:rPr>
        <w:t xml:space="preserve"> жизни.</w:t>
      </w:r>
    </w:p>
    <w:p w:rsidR="0088564B" w:rsidRPr="003760DC" w:rsidRDefault="005B517A" w:rsidP="00A32BF8">
      <w:pPr>
        <w:spacing w:line="360" w:lineRule="auto"/>
        <w:ind w:firstLine="709"/>
        <w:jc w:val="both"/>
        <w:rPr>
          <w:rFonts w:cs="Times New Roman"/>
          <w:szCs w:val="28"/>
          <w:u w:val="single"/>
        </w:rPr>
      </w:pPr>
      <w:r w:rsidRPr="003760DC">
        <w:rPr>
          <w:rFonts w:cs="Times New Roman"/>
          <w:szCs w:val="28"/>
          <w:u w:val="single"/>
        </w:rPr>
        <w:t xml:space="preserve">Задачи </w:t>
      </w:r>
      <w:r w:rsidR="00060034" w:rsidRPr="003760DC">
        <w:rPr>
          <w:rFonts w:cs="Times New Roman"/>
          <w:szCs w:val="28"/>
          <w:u w:val="single"/>
        </w:rPr>
        <w:t>проекта</w:t>
      </w:r>
      <w:r w:rsidR="0088564B" w:rsidRPr="003760DC">
        <w:rPr>
          <w:rFonts w:cs="Times New Roman"/>
          <w:szCs w:val="28"/>
          <w:u w:val="single"/>
        </w:rPr>
        <w:t>:</w:t>
      </w:r>
    </w:p>
    <w:p w:rsidR="0088564B" w:rsidRPr="008F63AB" w:rsidRDefault="00A34A65" w:rsidP="00A32BF8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8F63AB">
        <w:rPr>
          <w:rFonts w:cs="Times New Roman"/>
          <w:szCs w:val="28"/>
        </w:rPr>
        <w:t>1.</w:t>
      </w:r>
      <w:r w:rsidR="0088564B" w:rsidRPr="008F63AB">
        <w:rPr>
          <w:rFonts w:cs="Times New Roman"/>
          <w:szCs w:val="28"/>
        </w:rPr>
        <w:t xml:space="preserve"> развитие у подростков </w:t>
      </w:r>
      <w:r w:rsidR="00513C31">
        <w:rPr>
          <w:rFonts w:cs="Times New Roman"/>
          <w:szCs w:val="28"/>
        </w:rPr>
        <w:t>положительных</w:t>
      </w:r>
      <w:r w:rsidR="0088564B" w:rsidRPr="008F63AB">
        <w:rPr>
          <w:rFonts w:cs="Times New Roman"/>
          <w:szCs w:val="28"/>
        </w:rPr>
        <w:t xml:space="preserve"> отношений с окружающими, приобретение умения </w:t>
      </w:r>
      <w:r w:rsidR="00513C31">
        <w:rPr>
          <w:rFonts w:cs="Times New Roman"/>
          <w:szCs w:val="28"/>
        </w:rPr>
        <w:t>приспосабливаться</w:t>
      </w:r>
      <w:r w:rsidR="00241141">
        <w:rPr>
          <w:rFonts w:cs="Times New Roman"/>
          <w:szCs w:val="28"/>
        </w:rPr>
        <w:t xml:space="preserve"> </w:t>
      </w:r>
      <w:r w:rsidR="0088564B" w:rsidRPr="008F63AB">
        <w:rPr>
          <w:rFonts w:cs="Times New Roman"/>
          <w:szCs w:val="28"/>
        </w:rPr>
        <w:t>к отрицательным эффектам рекламы</w:t>
      </w:r>
      <w:r w:rsidR="00241141" w:rsidRPr="00241141">
        <w:rPr>
          <w:rFonts w:cs="Times New Roman"/>
          <w:szCs w:val="28"/>
        </w:rPr>
        <w:t xml:space="preserve"> </w:t>
      </w:r>
      <w:r w:rsidR="00241141">
        <w:rPr>
          <w:rFonts w:cs="Times New Roman"/>
          <w:szCs w:val="28"/>
        </w:rPr>
        <w:t>и не обращать внимание на них</w:t>
      </w:r>
      <w:r w:rsidR="0088564B" w:rsidRPr="008F63AB">
        <w:rPr>
          <w:rFonts w:cs="Times New Roman"/>
          <w:szCs w:val="28"/>
        </w:rPr>
        <w:t>, выражать свои чувства, разрешать конфликты, сопротивляться давлению, которое угрожает здоровью и жизни;</w:t>
      </w:r>
    </w:p>
    <w:p w:rsidR="0088564B" w:rsidRPr="008F63AB" w:rsidRDefault="00A34A65" w:rsidP="00A32BF8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8F63AB">
        <w:rPr>
          <w:rFonts w:cs="Times New Roman"/>
          <w:szCs w:val="28"/>
        </w:rPr>
        <w:t>2.</w:t>
      </w:r>
      <w:r w:rsidR="0088564B" w:rsidRPr="008F63AB">
        <w:rPr>
          <w:rFonts w:cs="Times New Roman"/>
          <w:szCs w:val="28"/>
        </w:rPr>
        <w:t xml:space="preserve"> предупреждение употребления </w:t>
      </w:r>
      <w:r w:rsidR="00513C31">
        <w:rPr>
          <w:rFonts w:cs="Times New Roman"/>
          <w:szCs w:val="28"/>
        </w:rPr>
        <w:t>ПВА</w:t>
      </w:r>
      <w:r w:rsidR="0088564B" w:rsidRPr="008F63AB">
        <w:rPr>
          <w:rFonts w:cs="Times New Roman"/>
          <w:szCs w:val="28"/>
        </w:rPr>
        <w:t xml:space="preserve"> детьми и подростками;</w:t>
      </w:r>
    </w:p>
    <w:p w:rsidR="0088564B" w:rsidRPr="008F63AB" w:rsidRDefault="00A34A65" w:rsidP="00A32BF8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8F63AB">
        <w:rPr>
          <w:rFonts w:cs="Times New Roman"/>
          <w:szCs w:val="28"/>
        </w:rPr>
        <w:t>3.</w:t>
      </w:r>
      <w:r w:rsidR="0088564B" w:rsidRPr="008F63AB">
        <w:rPr>
          <w:rFonts w:cs="Times New Roman"/>
          <w:szCs w:val="28"/>
        </w:rPr>
        <w:t xml:space="preserve"> </w:t>
      </w:r>
      <w:r w:rsidR="008F03EC" w:rsidRPr="008F63AB">
        <w:rPr>
          <w:rFonts w:cs="Times New Roman"/>
          <w:szCs w:val="28"/>
        </w:rPr>
        <w:t xml:space="preserve">профилактика правонарушений и преступлений, </w:t>
      </w:r>
      <w:r w:rsidR="00966460">
        <w:rPr>
          <w:rFonts w:cs="Times New Roman"/>
          <w:szCs w:val="28"/>
        </w:rPr>
        <w:t xml:space="preserve">а также </w:t>
      </w:r>
      <w:r w:rsidR="008F03EC" w:rsidRPr="008F63AB">
        <w:rPr>
          <w:rFonts w:cs="Times New Roman"/>
          <w:szCs w:val="28"/>
        </w:rPr>
        <w:t>а</w:t>
      </w:r>
      <w:r w:rsidR="00513C31">
        <w:rPr>
          <w:rFonts w:cs="Times New Roman"/>
          <w:szCs w:val="28"/>
        </w:rPr>
        <w:t>нти</w:t>
      </w:r>
      <w:r w:rsidR="008F03EC" w:rsidRPr="008F63AB">
        <w:rPr>
          <w:rFonts w:cs="Times New Roman"/>
          <w:szCs w:val="28"/>
        </w:rPr>
        <w:t>социальных явлений в ученической среде;</w:t>
      </w:r>
    </w:p>
    <w:p w:rsidR="0088564B" w:rsidRPr="008F63AB" w:rsidRDefault="00A34A65" w:rsidP="00A32BF8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8F63AB">
        <w:rPr>
          <w:rFonts w:cs="Times New Roman"/>
          <w:szCs w:val="28"/>
        </w:rPr>
        <w:t>4.</w:t>
      </w:r>
      <w:r w:rsidR="0088564B" w:rsidRPr="008F63AB">
        <w:rPr>
          <w:rFonts w:cs="Times New Roman"/>
          <w:szCs w:val="28"/>
        </w:rPr>
        <w:t xml:space="preserve"> привлечение </w:t>
      </w:r>
      <w:r w:rsidR="00A159AC">
        <w:rPr>
          <w:rFonts w:cs="Times New Roman"/>
          <w:szCs w:val="28"/>
        </w:rPr>
        <w:t>учащихся</w:t>
      </w:r>
      <w:r w:rsidR="00966460">
        <w:rPr>
          <w:rFonts w:cs="Times New Roman"/>
          <w:szCs w:val="28"/>
        </w:rPr>
        <w:t xml:space="preserve"> из группы риска </w:t>
      </w:r>
      <w:r w:rsidR="0088564B" w:rsidRPr="008F63AB">
        <w:rPr>
          <w:rFonts w:cs="Times New Roman"/>
          <w:szCs w:val="28"/>
        </w:rPr>
        <w:t xml:space="preserve">к занятию общественно значимыми видами </w:t>
      </w:r>
      <w:r w:rsidR="00513C31">
        <w:rPr>
          <w:rFonts w:cs="Times New Roman"/>
          <w:szCs w:val="28"/>
        </w:rPr>
        <w:t>труда</w:t>
      </w:r>
      <w:r w:rsidR="0088564B" w:rsidRPr="008F63AB">
        <w:rPr>
          <w:rFonts w:cs="Times New Roman"/>
          <w:szCs w:val="28"/>
        </w:rPr>
        <w:t>;</w:t>
      </w:r>
    </w:p>
    <w:p w:rsidR="0088564B" w:rsidRPr="008F63AB" w:rsidRDefault="00A34A65" w:rsidP="00A32BF8">
      <w:pPr>
        <w:spacing w:line="360" w:lineRule="auto"/>
        <w:ind w:firstLine="709"/>
        <w:jc w:val="both"/>
        <w:rPr>
          <w:rFonts w:cs="Times New Roman"/>
          <w:b/>
          <w:szCs w:val="28"/>
        </w:rPr>
      </w:pPr>
      <w:r w:rsidRPr="008F63AB">
        <w:rPr>
          <w:rFonts w:cs="Times New Roman"/>
          <w:szCs w:val="28"/>
        </w:rPr>
        <w:t>5.</w:t>
      </w:r>
      <w:r w:rsidR="0088564B" w:rsidRPr="008F63AB">
        <w:rPr>
          <w:rFonts w:cs="Times New Roman"/>
          <w:szCs w:val="28"/>
        </w:rPr>
        <w:t xml:space="preserve"> </w:t>
      </w:r>
      <w:r w:rsidR="008F03EC" w:rsidRPr="008F63AB">
        <w:rPr>
          <w:rFonts w:cs="Times New Roman"/>
          <w:szCs w:val="28"/>
        </w:rPr>
        <w:t xml:space="preserve">обучение </w:t>
      </w:r>
      <w:r w:rsidR="00966460">
        <w:rPr>
          <w:rFonts w:cs="Times New Roman"/>
          <w:szCs w:val="28"/>
        </w:rPr>
        <w:t xml:space="preserve">детей </w:t>
      </w:r>
      <w:r w:rsidR="008F03EC" w:rsidRPr="008F63AB">
        <w:rPr>
          <w:rFonts w:cs="Times New Roman"/>
          <w:szCs w:val="28"/>
        </w:rPr>
        <w:t>навыкам ответственного поведения в пользу своего здоровья.</w:t>
      </w:r>
    </w:p>
    <w:p w:rsidR="005B517A" w:rsidRDefault="0088564B" w:rsidP="00A32BF8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8F63AB">
        <w:rPr>
          <w:rFonts w:cs="Times New Roman"/>
          <w:szCs w:val="28"/>
        </w:rPr>
        <w:t xml:space="preserve">Профилактику наркомании и пропаганду здорового образа жизни </w:t>
      </w:r>
      <w:r w:rsidR="005B517A" w:rsidRPr="008F63AB">
        <w:rPr>
          <w:rFonts w:cs="Times New Roman"/>
          <w:szCs w:val="28"/>
        </w:rPr>
        <w:t>необходимо</w:t>
      </w:r>
      <w:r w:rsidRPr="008F63AB">
        <w:rPr>
          <w:rFonts w:cs="Times New Roman"/>
          <w:szCs w:val="28"/>
        </w:rPr>
        <w:t xml:space="preserve"> начинать уже </w:t>
      </w:r>
      <w:r w:rsidR="00513C31">
        <w:rPr>
          <w:rFonts w:cs="Times New Roman"/>
          <w:szCs w:val="28"/>
        </w:rPr>
        <w:t>с первых классов ОУ</w:t>
      </w:r>
      <w:r w:rsidRPr="008F63AB">
        <w:rPr>
          <w:rFonts w:cs="Times New Roman"/>
          <w:szCs w:val="28"/>
        </w:rPr>
        <w:t xml:space="preserve">. </w:t>
      </w:r>
    </w:p>
    <w:p w:rsidR="00060034" w:rsidRPr="00060034" w:rsidRDefault="00060034" w:rsidP="00060034">
      <w:pPr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60DC">
        <w:rPr>
          <w:rFonts w:eastAsia="Times New Roman" w:cs="Times New Roman"/>
          <w:color w:val="000000"/>
          <w:szCs w:val="28"/>
          <w:u w:val="single"/>
          <w:lang w:eastAsia="ru-RU"/>
        </w:rPr>
        <w:t>Ожидаемый результат проекта:</w:t>
      </w:r>
      <w:r w:rsidRPr="00060034">
        <w:rPr>
          <w:rFonts w:eastAsia="Times New Roman" w:cs="Times New Roman"/>
          <w:color w:val="000000"/>
          <w:szCs w:val="28"/>
          <w:lang w:eastAsia="ru-RU"/>
        </w:rPr>
        <w:t xml:space="preserve"> профилактика </w:t>
      </w:r>
      <w:r>
        <w:rPr>
          <w:rFonts w:eastAsia="Times New Roman" w:cs="Times New Roman"/>
          <w:color w:val="000000"/>
          <w:szCs w:val="28"/>
          <w:lang w:eastAsia="ru-RU"/>
        </w:rPr>
        <w:t>детской и подростковой наркомании будет</w:t>
      </w:r>
      <w:r w:rsidRPr="00060034">
        <w:rPr>
          <w:rFonts w:eastAsia="Times New Roman" w:cs="Times New Roman"/>
          <w:color w:val="000000"/>
          <w:szCs w:val="28"/>
          <w:lang w:eastAsia="ru-RU"/>
        </w:rPr>
        <w:t xml:space="preserve"> эффективной при соблюдении следующих условий:</w:t>
      </w:r>
    </w:p>
    <w:p w:rsidR="00060034" w:rsidRPr="00060034" w:rsidRDefault="00060034" w:rsidP="00060034">
      <w:pPr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="00513C3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060034">
        <w:rPr>
          <w:rFonts w:eastAsia="Times New Roman" w:cs="Times New Roman"/>
          <w:color w:val="000000"/>
          <w:szCs w:val="28"/>
          <w:lang w:eastAsia="ru-RU"/>
        </w:rPr>
        <w:t>благоприятной окружающей среды</w:t>
      </w:r>
      <w:r>
        <w:rPr>
          <w:rFonts w:eastAsia="Times New Roman" w:cs="Times New Roman"/>
          <w:color w:val="000000"/>
          <w:szCs w:val="28"/>
          <w:lang w:eastAsia="ru-RU"/>
        </w:rPr>
        <w:t>;</w:t>
      </w:r>
    </w:p>
    <w:p w:rsidR="00060034" w:rsidRPr="00060034" w:rsidRDefault="00060034" w:rsidP="00060034">
      <w:pPr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="00513C3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060034">
        <w:rPr>
          <w:rFonts w:eastAsia="Times New Roman" w:cs="Times New Roman"/>
          <w:color w:val="000000"/>
          <w:szCs w:val="28"/>
          <w:lang w:eastAsia="ru-RU"/>
        </w:rPr>
        <w:t>социально психологической обстановки</w:t>
      </w:r>
      <w:r>
        <w:rPr>
          <w:rFonts w:eastAsia="Times New Roman" w:cs="Times New Roman"/>
          <w:color w:val="000000"/>
          <w:szCs w:val="28"/>
          <w:lang w:eastAsia="ru-RU"/>
        </w:rPr>
        <w:t>;</w:t>
      </w:r>
    </w:p>
    <w:p w:rsidR="00060034" w:rsidRDefault="00060034" w:rsidP="00060034">
      <w:pPr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="00513C3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060034">
        <w:rPr>
          <w:rFonts w:eastAsia="Times New Roman" w:cs="Times New Roman"/>
          <w:color w:val="000000"/>
          <w:szCs w:val="28"/>
          <w:lang w:eastAsia="ru-RU"/>
        </w:rPr>
        <w:t>микросоциальных</w:t>
      </w:r>
      <w:proofErr w:type="spellEnd"/>
      <w:r w:rsidRPr="00060034">
        <w:rPr>
          <w:rFonts w:eastAsia="Times New Roman" w:cs="Times New Roman"/>
          <w:color w:val="000000"/>
          <w:szCs w:val="28"/>
          <w:lang w:eastAsia="ru-RU"/>
        </w:rPr>
        <w:t xml:space="preserve"> факторов</w:t>
      </w:r>
      <w:r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07718C" w:rsidRPr="0007718C" w:rsidRDefault="0007718C" w:rsidP="0007718C">
      <w:pPr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7718C">
        <w:rPr>
          <w:rFonts w:eastAsia="Times New Roman" w:cs="Times New Roman"/>
          <w:color w:val="000000"/>
          <w:szCs w:val="28"/>
          <w:lang w:eastAsia="ru-RU"/>
        </w:rPr>
        <w:t xml:space="preserve">Четкое определение функции позволит правильно организовать работу и предупредить конфликты. В своей работе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по профилактике наркомании </w:t>
      </w:r>
      <w:r w:rsidRPr="0007718C">
        <w:rPr>
          <w:rFonts w:eastAsia="Times New Roman" w:cs="Times New Roman"/>
          <w:color w:val="000000"/>
          <w:szCs w:val="28"/>
          <w:lang w:eastAsia="ru-RU"/>
        </w:rPr>
        <w:t xml:space="preserve">социальный </w:t>
      </w:r>
      <w:r>
        <w:rPr>
          <w:rFonts w:eastAsia="Times New Roman" w:cs="Times New Roman"/>
          <w:color w:val="000000"/>
          <w:szCs w:val="28"/>
          <w:lang w:eastAsia="ru-RU"/>
        </w:rPr>
        <w:t>педагог</w:t>
      </w:r>
      <w:r w:rsidRPr="0007718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должен </w:t>
      </w:r>
      <w:r w:rsidRPr="0007718C">
        <w:rPr>
          <w:rFonts w:eastAsia="Times New Roman" w:cs="Times New Roman"/>
          <w:color w:val="000000"/>
          <w:szCs w:val="28"/>
          <w:lang w:eastAsia="ru-RU"/>
        </w:rPr>
        <w:t>выполня</w:t>
      </w:r>
      <w:r>
        <w:rPr>
          <w:rFonts w:eastAsia="Times New Roman" w:cs="Times New Roman"/>
          <w:color w:val="000000"/>
          <w:szCs w:val="28"/>
          <w:lang w:eastAsia="ru-RU"/>
        </w:rPr>
        <w:t>ть</w:t>
      </w:r>
      <w:r w:rsidRPr="0007718C">
        <w:rPr>
          <w:rFonts w:eastAsia="Times New Roman" w:cs="Times New Roman"/>
          <w:color w:val="000000"/>
          <w:szCs w:val="28"/>
          <w:lang w:eastAsia="ru-RU"/>
        </w:rPr>
        <w:t xml:space="preserve"> несколько основных взаимодополняющих функций:</w:t>
      </w:r>
    </w:p>
    <w:p w:rsidR="0007718C" w:rsidRPr="0007718C" w:rsidRDefault="0007718C" w:rsidP="0007718C">
      <w:pPr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7718C">
        <w:rPr>
          <w:rFonts w:eastAsia="Times New Roman" w:cs="Times New Roman"/>
          <w:color w:val="000000"/>
          <w:szCs w:val="28"/>
          <w:lang w:eastAsia="ru-RU"/>
        </w:rPr>
        <w:t>- диагностика;</w:t>
      </w:r>
    </w:p>
    <w:p w:rsidR="0007718C" w:rsidRPr="0007718C" w:rsidRDefault="0007718C" w:rsidP="0007718C">
      <w:pPr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7718C">
        <w:rPr>
          <w:rFonts w:eastAsia="Times New Roman" w:cs="Times New Roman"/>
          <w:color w:val="000000"/>
          <w:szCs w:val="28"/>
          <w:lang w:eastAsia="ru-RU"/>
        </w:rPr>
        <w:t xml:space="preserve">- сбор </w:t>
      </w:r>
      <w:r>
        <w:rPr>
          <w:rFonts w:eastAsia="Times New Roman" w:cs="Times New Roman"/>
          <w:color w:val="000000"/>
          <w:szCs w:val="28"/>
          <w:lang w:eastAsia="ru-RU"/>
        </w:rPr>
        <w:t>и</w:t>
      </w:r>
      <w:r w:rsidRPr="0007718C">
        <w:rPr>
          <w:rFonts w:eastAsia="Times New Roman" w:cs="Times New Roman"/>
          <w:color w:val="000000"/>
          <w:szCs w:val="28"/>
          <w:lang w:eastAsia="ru-RU"/>
        </w:rPr>
        <w:t xml:space="preserve"> анализ информации;</w:t>
      </w:r>
    </w:p>
    <w:p w:rsidR="0007718C" w:rsidRPr="0007718C" w:rsidRDefault="0007718C" w:rsidP="0007718C">
      <w:pPr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7718C">
        <w:rPr>
          <w:rFonts w:eastAsia="Times New Roman" w:cs="Times New Roman"/>
          <w:color w:val="000000"/>
          <w:szCs w:val="28"/>
          <w:lang w:eastAsia="ru-RU"/>
        </w:rPr>
        <w:t>- информирование;</w:t>
      </w:r>
    </w:p>
    <w:p w:rsidR="0007718C" w:rsidRPr="0007718C" w:rsidRDefault="0007718C" w:rsidP="0007718C">
      <w:pPr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7718C">
        <w:rPr>
          <w:rFonts w:eastAsia="Times New Roman" w:cs="Times New Roman"/>
          <w:color w:val="000000"/>
          <w:szCs w:val="28"/>
          <w:lang w:eastAsia="ru-RU"/>
        </w:rPr>
        <w:t>- обучение;</w:t>
      </w:r>
    </w:p>
    <w:p w:rsidR="0007718C" w:rsidRDefault="0007718C" w:rsidP="0007718C">
      <w:pPr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7718C">
        <w:rPr>
          <w:rFonts w:eastAsia="Times New Roman" w:cs="Times New Roman"/>
          <w:color w:val="000000"/>
          <w:szCs w:val="28"/>
          <w:lang w:eastAsia="ru-RU"/>
        </w:rPr>
        <w:lastRenderedPageBreak/>
        <w:t>- содействие в решение социальных</w:t>
      </w:r>
      <w:r w:rsidR="004809F9">
        <w:rPr>
          <w:rFonts w:eastAsia="Times New Roman" w:cs="Times New Roman"/>
          <w:color w:val="000000"/>
          <w:szCs w:val="28"/>
          <w:lang w:eastAsia="ru-RU"/>
        </w:rPr>
        <w:t>,</w:t>
      </w:r>
      <w:r w:rsidRPr="0007718C">
        <w:rPr>
          <w:rFonts w:eastAsia="Times New Roman" w:cs="Times New Roman"/>
          <w:color w:val="000000"/>
          <w:szCs w:val="28"/>
          <w:lang w:eastAsia="ru-RU"/>
        </w:rPr>
        <w:t xml:space="preserve"> психологических </w:t>
      </w:r>
      <w:r w:rsidR="004809F9" w:rsidRPr="0007718C">
        <w:rPr>
          <w:rFonts w:eastAsia="Times New Roman" w:cs="Times New Roman"/>
          <w:color w:val="000000"/>
          <w:szCs w:val="28"/>
          <w:lang w:eastAsia="ru-RU"/>
        </w:rPr>
        <w:t xml:space="preserve">и </w:t>
      </w:r>
      <w:r w:rsidR="004809F9">
        <w:rPr>
          <w:rFonts w:eastAsia="Times New Roman" w:cs="Times New Roman"/>
          <w:color w:val="000000"/>
          <w:szCs w:val="28"/>
          <w:lang w:eastAsia="ru-RU"/>
        </w:rPr>
        <w:t xml:space="preserve">личных </w:t>
      </w:r>
      <w:r w:rsidRPr="0007718C">
        <w:rPr>
          <w:rFonts w:eastAsia="Times New Roman" w:cs="Times New Roman"/>
          <w:color w:val="000000"/>
          <w:szCs w:val="28"/>
          <w:lang w:eastAsia="ru-RU"/>
        </w:rPr>
        <w:t>проблем;</w:t>
      </w:r>
    </w:p>
    <w:p w:rsidR="002410B7" w:rsidRPr="0007718C" w:rsidRDefault="002410B7" w:rsidP="0007718C">
      <w:pPr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F43E1">
        <w:rPr>
          <w:rFonts w:eastAsia="Times New Roman" w:cs="Times New Roman"/>
          <w:color w:val="000000"/>
          <w:szCs w:val="28"/>
          <w:lang w:eastAsia="ru-RU"/>
        </w:rPr>
        <w:t>- помощь детям в снижении подростковой тревожности;</w:t>
      </w:r>
    </w:p>
    <w:p w:rsidR="0007718C" w:rsidRDefault="0007718C" w:rsidP="0007718C">
      <w:pPr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- постоянный контроль</w:t>
      </w:r>
      <w:r w:rsidRPr="0007718C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EC5C4E" w:rsidRPr="008F63AB" w:rsidRDefault="00EC5C4E" w:rsidP="00A32BF8">
      <w:pPr>
        <w:spacing w:line="360" w:lineRule="auto"/>
        <w:ind w:firstLine="709"/>
        <w:jc w:val="both"/>
        <w:rPr>
          <w:rFonts w:cs="Times New Roman"/>
          <w:szCs w:val="28"/>
        </w:rPr>
      </w:pPr>
    </w:p>
    <w:p w:rsidR="00EC5C4E" w:rsidRPr="008F63AB" w:rsidRDefault="00EC5C4E" w:rsidP="00A32BF8">
      <w:pPr>
        <w:spacing w:line="360" w:lineRule="auto"/>
        <w:ind w:firstLine="709"/>
        <w:jc w:val="both"/>
        <w:rPr>
          <w:rFonts w:cs="Times New Roman"/>
          <w:szCs w:val="28"/>
        </w:rPr>
      </w:pPr>
    </w:p>
    <w:p w:rsidR="00EC5C4E" w:rsidRPr="008F63AB" w:rsidRDefault="00EC5C4E" w:rsidP="00A32BF8">
      <w:pPr>
        <w:spacing w:line="360" w:lineRule="auto"/>
        <w:ind w:firstLine="709"/>
        <w:jc w:val="both"/>
        <w:rPr>
          <w:rFonts w:cs="Times New Roman"/>
          <w:szCs w:val="28"/>
        </w:rPr>
      </w:pPr>
    </w:p>
    <w:p w:rsidR="00EC5C4E" w:rsidRPr="008F63AB" w:rsidRDefault="00EC5C4E" w:rsidP="00A32BF8">
      <w:pPr>
        <w:spacing w:line="360" w:lineRule="auto"/>
        <w:ind w:firstLine="709"/>
        <w:jc w:val="both"/>
        <w:rPr>
          <w:rFonts w:cs="Times New Roman"/>
          <w:szCs w:val="28"/>
        </w:rPr>
      </w:pPr>
    </w:p>
    <w:p w:rsidR="00EC5C4E" w:rsidRDefault="00EC5C4E" w:rsidP="00A32BF8">
      <w:pPr>
        <w:spacing w:line="360" w:lineRule="auto"/>
        <w:ind w:firstLine="709"/>
        <w:jc w:val="both"/>
        <w:rPr>
          <w:rFonts w:cs="Times New Roman"/>
          <w:szCs w:val="28"/>
        </w:rPr>
      </w:pPr>
    </w:p>
    <w:p w:rsidR="0007718C" w:rsidRDefault="0007718C" w:rsidP="00A32BF8">
      <w:pPr>
        <w:spacing w:line="360" w:lineRule="auto"/>
        <w:ind w:firstLine="709"/>
        <w:jc w:val="both"/>
        <w:rPr>
          <w:rFonts w:cs="Times New Roman"/>
          <w:szCs w:val="28"/>
        </w:rPr>
      </w:pPr>
    </w:p>
    <w:p w:rsidR="0007718C" w:rsidRDefault="0007718C" w:rsidP="00A32BF8">
      <w:pPr>
        <w:spacing w:line="360" w:lineRule="auto"/>
        <w:ind w:firstLine="709"/>
        <w:jc w:val="both"/>
        <w:rPr>
          <w:rFonts w:cs="Times New Roman"/>
          <w:szCs w:val="28"/>
        </w:rPr>
      </w:pPr>
    </w:p>
    <w:p w:rsidR="0007718C" w:rsidRDefault="0007718C" w:rsidP="00A32BF8">
      <w:pPr>
        <w:spacing w:line="360" w:lineRule="auto"/>
        <w:ind w:firstLine="709"/>
        <w:jc w:val="both"/>
        <w:rPr>
          <w:rFonts w:cs="Times New Roman"/>
          <w:szCs w:val="28"/>
        </w:rPr>
      </w:pPr>
    </w:p>
    <w:p w:rsidR="0007718C" w:rsidRDefault="0007718C" w:rsidP="00A32BF8">
      <w:pPr>
        <w:spacing w:line="360" w:lineRule="auto"/>
        <w:ind w:firstLine="709"/>
        <w:jc w:val="both"/>
        <w:rPr>
          <w:rFonts w:cs="Times New Roman"/>
          <w:szCs w:val="28"/>
        </w:rPr>
      </w:pPr>
    </w:p>
    <w:p w:rsidR="0007718C" w:rsidRDefault="0007718C" w:rsidP="00A32BF8">
      <w:pPr>
        <w:spacing w:line="360" w:lineRule="auto"/>
        <w:ind w:firstLine="709"/>
        <w:jc w:val="both"/>
        <w:rPr>
          <w:rFonts w:cs="Times New Roman"/>
          <w:szCs w:val="28"/>
        </w:rPr>
      </w:pPr>
    </w:p>
    <w:p w:rsidR="0007718C" w:rsidRDefault="0007718C" w:rsidP="00A32BF8">
      <w:pPr>
        <w:spacing w:line="360" w:lineRule="auto"/>
        <w:ind w:firstLine="709"/>
        <w:jc w:val="both"/>
        <w:rPr>
          <w:rFonts w:cs="Times New Roman"/>
          <w:szCs w:val="28"/>
        </w:rPr>
      </w:pPr>
    </w:p>
    <w:p w:rsidR="0088564B" w:rsidRDefault="0088564B" w:rsidP="00060034">
      <w:pPr>
        <w:spacing w:line="360" w:lineRule="auto"/>
        <w:jc w:val="both"/>
        <w:rPr>
          <w:rFonts w:cs="Times New Roman"/>
          <w:b/>
          <w:szCs w:val="28"/>
        </w:rPr>
      </w:pPr>
    </w:p>
    <w:p w:rsidR="002410B7" w:rsidRDefault="002410B7" w:rsidP="00060034">
      <w:pPr>
        <w:spacing w:line="360" w:lineRule="auto"/>
        <w:jc w:val="both"/>
        <w:rPr>
          <w:rFonts w:cs="Times New Roman"/>
          <w:b/>
          <w:szCs w:val="28"/>
        </w:rPr>
      </w:pPr>
    </w:p>
    <w:p w:rsidR="002410B7" w:rsidRDefault="002410B7" w:rsidP="00060034">
      <w:pPr>
        <w:spacing w:line="360" w:lineRule="auto"/>
        <w:jc w:val="both"/>
        <w:rPr>
          <w:rFonts w:cs="Times New Roman"/>
          <w:b/>
          <w:szCs w:val="28"/>
        </w:rPr>
      </w:pPr>
    </w:p>
    <w:p w:rsidR="002410B7" w:rsidRDefault="002410B7" w:rsidP="00060034">
      <w:pPr>
        <w:spacing w:line="360" w:lineRule="auto"/>
        <w:jc w:val="both"/>
        <w:rPr>
          <w:rFonts w:cs="Times New Roman"/>
          <w:b/>
          <w:szCs w:val="28"/>
        </w:rPr>
      </w:pPr>
    </w:p>
    <w:p w:rsidR="002410B7" w:rsidRDefault="002410B7" w:rsidP="00060034">
      <w:pPr>
        <w:spacing w:line="360" w:lineRule="auto"/>
        <w:jc w:val="both"/>
        <w:rPr>
          <w:rFonts w:cs="Times New Roman"/>
          <w:b/>
          <w:szCs w:val="28"/>
        </w:rPr>
      </w:pPr>
    </w:p>
    <w:p w:rsidR="002410B7" w:rsidRDefault="002410B7" w:rsidP="00060034">
      <w:pPr>
        <w:spacing w:line="360" w:lineRule="auto"/>
        <w:jc w:val="both"/>
        <w:rPr>
          <w:rFonts w:cs="Times New Roman"/>
          <w:b/>
          <w:szCs w:val="28"/>
        </w:rPr>
      </w:pPr>
    </w:p>
    <w:p w:rsidR="002410B7" w:rsidRDefault="002410B7" w:rsidP="00060034">
      <w:pPr>
        <w:spacing w:line="360" w:lineRule="auto"/>
        <w:jc w:val="both"/>
        <w:rPr>
          <w:rFonts w:cs="Times New Roman"/>
          <w:b/>
          <w:szCs w:val="28"/>
        </w:rPr>
      </w:pPr>
    </w:p>
    <w:p w:rsidR="002410B7" w:rsidRDefault="002410B7" w:rsidP="00060034">
      <w:pPr>
        <w:spacing w:line="360" w:lineRule="auto"/>
        <w:jc w:val="both"/>
        <w:rPr>
          <w:rFonts w:cs="Times New Roman"/>
          <w:b/>
          <w:szCs w:val="28"/>
        </w:rPr>
      </w:pPr>
    </w:p>
    <w:p w:rsidR="002410B7" w:rsidRDefault="002410B7" w:rsidP="00060034">
      <w:pPr>
        <w:spacing w:line="360" w:lineRule="auto"/>
        <w:jc w:val="both"/>
        <w:rPr>
          <w:rFonts w:cs="Times New Roman"/>
          <w:b/>
          <w:szCs w:val="28"/>
        </w:rPr>
      </w:pPr>
    </w:p>
    <w:p w:rsidR="002410B7" w:rsidRDefault="002410B7" w:rsidP="00060034">
      <w:pPr>
        <w:spacing w:line="360" w:lineRule="auto"/>
        <w:jc w:val="both"/>
        <w:rPr>
          <w:rFonts w:cs="Times New Roman"/>
          <w:b/>
          <w:szCs w:val="28"/>
        </w:rPr>
      </w:pPr>
    </w:p>
    <w:p w:rsidR="002410B7" w:rsidRDefault="002410B7" w:rsidP="00060034">
      <w:pPr>
        <w:spacing w:line="360" w:lineRule="auto"/>
        <w:jc w:val="both"/>
        <w:rPr>
          <w:rFonts w:cs="Times New Roman"/>
          <w:b/>
          <w:szCs w:val="28"/>
        </w:rPr>
      </w:pPr>
    </w:p>
    <w:p w:rsidR="002410B7" w:rsidRDefault="002410B7" w:rsidP="00060034">
      <w:pPr>
        <w:spacing w:line="360" w:lineRule="auto"/>
        <w:jc w:val="both"/>
        <w:rPr>
          <w:rFonts w:cs="Times New Roman"/>
          <w:b/>
          <w:szCs w:val="28"/>
        </w:rPr>
      </w:pPr>
    </w:p>
    <w:p w:rsidR="002410B7" w:rsidRDefault="002410B7" w:rsidP="00060034">
      <w:pPr>
        <w:spacing w:line="360" w:lineRule="auto"/>
        <w:jc w:val="both"/>
        <w:rPr>
          <w:rFonts w:cs="Times New Roman"/>
          <w:b/>
          <w:szCs w:val="28"/>
        </w:rPr>
      </w:pPr>
    </w:p>
    <w:p w:rsidR="002410B7" w:rsidRPr="00D32A46" w:rsidRDefault="002410B7" w:rsidP="00060034">
      <w:pPr>
        <w:spacing w:line="360" w:lineRule="auto"/>
        <w:jc w:val="both"/>
        <w:rPr>
          <w:rFonts w:cs="Times New Roman"/>
          <w:b/>
          <w:szCs w:val="28"/>
        </w:rPr>
      </w:pPr>
    </w:p>
    <w:p w:rsidR="00063B5F" w:rsidRDefault="00A32BF8" w:rsidP="006B2A76">
      <w:pPr>
        <w:spacing w:line="360" w:lineRule="auto"/>
        <w:ind w:firstLine="709"/>
        <w:jc w:val="center"/>
        <w:rPr>
          <w:rFonts w:cs="Times New Roman"/>
          <w:b/>
          <w:szCs w:val="28"/>
        </w:rPr>
      </w:pPr>
      <w:r w:rsidRPr="008F63AB">
        <w:rPr>
          <w:rFonts w:cs="Times New Roman"/>
          <w:b/>
          <w:szCs w:val="28"/>
          <w:lang w:val="en-US"/>
        </w:rPr>
        <w:t>I</w:t>
      </w:r>
      <w:r w:rsidRPr="008F63AB">
        <w:rPr>
          <w:rFonts w:cs="Times New Roman"/>
          <w:b/>
          <w:szCs w:val="28"/>
        </w:rPr>
        <w:t>.Основная часть</w:t>
      </w:r>
    </w:p>
    <w:p w:rsidR="006B2A76" w:rsidRPr="006B2A76" w:rsidRDefault="006B2A76" w:rsidP="006B2A76">
      <w:pPr>
        <w:spacing w:line="360" w:lineRule="auto"/>
        <w:ind w:firstLine="709"/>
        <w:jc w:val="center"/>
        <w:rPr>
          <w:rFonts w:cs="Times New Roman"/>
          <w:b/>
          <w:szCs w:val="28"/>
        </w:rPr>
      </w:pPr>
    </w:p>
    <w:p w:rsidR="007A1AB4" w:rsidRPr="008F63AB" w:rsidRDefault="007A1AB4" w:rsidP="00A32BF8">
      <w:pPr>
        <w:spacing w:line="360" w:lineRule="auto"/>
        <w:ind w:firstLine="709"/>
        <w:jc w:val="both"/>
        <w:rPr>
          <w:rFonts w:cs="Times New Roman"/>
          <w:b/>
          <w:szCs w:val="28"/>
        </w:rPr>
      </w:pPr>
      <w:r w:rsidRPr="008F63AB">
        <w:rPr>
          <w:rFonts w:cs="Times New Roman"/>
          <w:b/>
          <w:szCs w:val="28"/>
        </w:rPr>
        <w:t>Этапы реализации про</w:t>
      </w:r>
      <w:r w:rsidR="004809F9">
        <w:rPr>
          <w:rFonts w:cs="Times New Roman"/>
          <w:b/>
          <w:szCs w:val="28"/>
        </w:rPr>
        <w:t>екта</w:t>
      </w:r>
      <w:r w:rsidRPr="008F63AB">
        <w:rPr>
          <w:rFonts w:cs="Times New Roman"/>
          <w:b/>
          <w:szCs w:val="28"/>
        </w:rPr>
        <w:t>:</w:t>
      </w:r>
    </w:p>
    <w:p w:rsidR="007A1AB4" w:rsidRPr="008F63AB" w:rsidRDefault="007A1AB4" w:rsidP="00A32BF8">
      <w:pPr>
        <w:spacing w:line="360" w:lineRule="auto"/>
        <w:ind w:firstLine="709"/>
        <w:jc w:val="both"/>
        <w:rPr>
          <w:rFonts w:cs="Times New Roman"/>
          <w:b/>
          <w:szCs w:val="28"/>
        </w:rPr>
      </w:pPr>
    </w:p>
    <w:p w:rsidR="007A1AB4" w:rsidRPr="008F63AB" w:rsidRDefault="007A1AB4" w:rsidP="00A32BF8">
      <w:pPr>
        <w:spacing w:line="360" w:lineRule="auto"/>
        <w:ind w:firstLine="709"/>
        <w:jc w:val="both"/>
        <w:rPr>
          <w:rFonts w:cs="Times New Roman"/>
          <w:b/>
          <w:szCs w:val="28"/>
        </w:rPr>
      </w:pPr>
      <w:r w:rsidRPr="008F63AB">
        <w:rPr>
          <w:rFonts w:cs="Times New Roman"/>
          <w:b/>
          <w:szCs w:val="28"/>
          <w:lang w:val="en-US"/>
        </w:rPr>
        <w:t>I</w:t>
      </w:r>
      <w:r w:rsidR="00A97B8A" w:rsidRPr="008F63AB">
        <w:rPr>
          <w:rFonts w:cs="Times New Roman"/>
          <w:b/>
          <w:szCs w:val="28"/>
        </w:rPr>
        <w:t>.</w:t>
      </w:r>
      <w:r w:rsidRPr="008F63AB">
        <w:rPr>
          <w:rFonts w:cs="Times New Roman"/>
          <w:b/>
          <w:szCs w:val="28"/>
        </w:rPr>
        <w:t xml:space="preserve"> Подготовительный этап.</w:t>
      </w:r>
    </w:p>
    <w:p w:rsidR="007A1AB4" w:rsidRPr="008F63AB" w:rsidRDefault="007F7E7A" w:rsidP="00A32BF8">
      <w:pPr>
        <w:numPr>
          <w:ilvl w:val="0"/>
          <w:numId w:val="3"/>
        </w:numPr>
        <w:spacing w:line="360" w:lineRule="auto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Полный</w:t>
      </w:r>
      <w:r w:rsidR="007A1AB4" w:rsidRPr="008F63AB">
        <w:rPr>
          <w:rFonts w:cs="Times New Roman"/>
          <w:szCs w:val="28"/>
        </w:rPr>
        <w:t xml:space="preserve"> анализ литературы по данному направлению.</w:t>
      </w:r>
    </w:p>
    <w:p w:rsidR="007A1AB4" w:rsidRPr="008F63AB" w:rsidRDefault="007A1AB4" w:rsidP="00A32BF8">
      <w:pPr>
        <w:numPr>
          <w:ilvl w:val="0"/>
          <w:numId w:val="3"/>
        </w:numPr>
        <w:spacing w:line="360" w:lineRule="auto"/>
        <w:ind w:left="0" w:firstLine="709"/>
        <w:jc w:val="both"/>
        <w:rPr>
          <w:rFonts w:cs="Times New Roman"/>
          <w:szCs w:val="28"/>
        </w:rPr>
      </w:pPr>
      <w:r w:rsidRPr="008F63AB">
        <w:rPr>
          <w:rFonts w:cs="Times New Roman"/>
          <w:szCs w:val="28"/>
        </w:rPr>
        <w:t xml:space="preserve">Составление программы </w:t>
      </w:r>
      <w:r w:rsidR="007F7E7A">
        <w:rPr>
          <w:rFonts w:cs="Times New Roman"/>
          <w:szCs w:val="28"/>
        </w:rPr>
        <w:t>профилактики употребления ПАВ</w:t>
      </w:r>
      <w:r w:rsidRPr="008F63AB">
        <w:rPr>
          <w:rFonts w:cs="Times New Roman"/>
          <w:szCs w:val="28"/>
        </w:rPr>
        <w:t xml:space="preserve"> с участниками образовательного</w:t>
      </w:r>
      <w:r w:rsidR="007F7E7A">
        <w:rPr>
          <w:rFonts w:cs="Times New Roman"/>
          <w:szCs w:val="28"/>
        </w:rPr>
        <w:t xml:space="preserve"> и </w:t>
      </w:r>
      <w:proofErr w:type="gramStart"/>
      <w:r w:rsidR="007F7E7A">
        <w:rPr>
          <w:rFonts w:cs="Times New Roman"/>
          <w:szCs w:val="28"/>
        </w:rPr>
        <w:t xml:space="preserve">воспитательного </w:t>
      </w:r>
      <w:r w:rsidRPr="008F63AB">
        <w:rPr>
          <w:rFonts w:cs="Times New Roman"/>
          <w:szCs w:val="28"/>
        </w:rPr>
        <w:t xml:space="preserve"> процесса</w:t>
      </w:r>
      <w:proofErr w:type="gramEnd"/>
      <w:r w:rsidRPr="008F63AB">
        <w:rPr>
          <w:rFonts w:cs="Times New Roman"/>
          <w:szCs w:val="28"/>
        </w:rPr>
        <w:t>.</w:t>
      </w:r>
    </w:p>
    <w:p w:rsidR="007A1AB4" w:rsidRPr="008F63AB" w:rsidRDefault="007A1AB4" w:rsidP="00A32BF8">
      <w:pPr>
        <w:spacing w:line="360" w:lineRule="auto"/>
        <w:ind w:firstLine="709"/>
        <w:jc w:val="both"/>
        <w:rPr>
          <w:rFonts w:cs="Times New Roman"/>
          <w:b/>
          <w:szCs w:val="28"/>
        </w:rPr>
      </w:pPr>
      <w:r w:rsidRPr="008F63AB">
        <w:rPr>
          <w:rFonts w:cs="Times New Roman"/>
          <w:b/>
          <w:szCs w:val="28"/>
          <w:lang w:val="en-US"/>
        </w:rPr>
        <w:t>II</w:t>
      </w:r>
      <w:r w:rsidRPr="008F63AB">
        <w:rPr>
          <w:rFonts w:cs="Times New Roman"/>
          <w:b/>
          <w:szCs w:val="28"/>
        </w:rPr>
        <w:t>. Основной этап.</w:t>
      </w:r>
    </w:p>
    <w:p w:rsidR="007A1AB4" w:rsidRPr="008F63AB" w:rsidRDefault="007A1AB4" w:rsidP="00A32BF8">
      <w:pPr>
        <w:numPr>
          <w:ilvl w:val="0"/>
          <w:numId w:val="4"/>
        </w:numPr>
        <w:spacing w:line="360" w:lineRule="auto"/>
        <w:ind w:left="0" w:firstLine="709"/>
        <w:jc w:val="both"/>
        <w:rPr>
          <w:rFonts w:cs="Times New Roman"/>
          <w:szCs w:val="28"/>
        </w:rPr>
      </w:pPr>
      <w:r w:rsidRPr="008F63AB">
        <w:rPr>
          <w:rFonts w:cs="Times New Roman"/>
          <w:szCs w:val="28"/>
        </w:rPr>
        <w:t xml:space="preserve">Реализация </w:t>
      </w:r>
      <w:r w:rsidR="007F7E7A">
        <w:rPr>
          <w:rFonts w:cs="Times New Roman"/>
          <w:szCs w:val="28"/>
        </w:rPr>
        <w:t>пунктов</w:t>
      </w:r>
      <w:r w:rsidRPr="008F63AB">
        <w:rPr>
          <w:rFonts w:cs="Times New Roman"/>
          <w:szCs w:val="28"/>
        </w:rPr>
        <w:t xml:space="preserve"> пр</w:t>
      </w:r>
      <w:r w:rsidR="004809F9">
        <w:rPr>
          <w:rFonts w:cs="Times New Roman"/>
          <w:szCs w:val="28"/>
        </w:rPr>
        <w:t>оекта</w:t>
      </w:r>
      <w:r w:rsidRPr="008F63AB">
        <w:rPr>
          <w:rFonts w:cs="Times New Roman"/>
          <w:szCs w:val="28"/>
        </w:rPr>
        <w:t>.</w:t>
      </w:r>
    </w:p>
    <w:p w:rsidR="007A1AB4" w:rsidRPr="008F63AB" w:rsidRDefault="007F7E7A" w:rsidP="00A32BF8">
      <w:pPr>
        <w:numPr>
          <w:ilvl w:val="0"/>
          <w:numId w:val="4"/>
        </w:numPr>
        <w:spacing w:line="360" w:lineRule="auto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Реализация</w:t>
      </w:r>
      <w:r w:rsidR="007A1AB4" w:rsidRPr="008F63AB">
        <w:rPr>
          <w:rFonts w:cs="Times New Roman"/>
          <w:szCs w:val="28"/>
        </w:rPr>
        <w:t xml:space="preserve"> программы через проведение </w:t>
      </w:r>
      <w:r w:rsidR="003465BF">
        <w:rPr>
          <w:rFonts w:cs="Times New Roman"/>
          <w:szCs w:val="28"/>
        </w:rPr>
        <w:t xml:space="preserve">ставших </w:t>
      </w:r>
      <w:proofErr w:type="gramStart"/>
      <w:r w:rsidR="003465BF">
        <w:rPr>
          <w:rFonts w:cs="Times New Roman"/>
          <w:szCs w:val="28"/>
        </w:rPr>
        <w:t>традиционными</w:t>
      </w:r>
      <w:r w:rsidR="007A1AB4" w:rsidRPr="008F63AB">
        <w:rPr>
          <w:rFonts w:cs="Times New Roman"/>
          <w:szCs w:val="28"/>
        </w:rPr>
        <w:t xml:space="preserve">  мероприятий</w:t>
      </w:r>
      <w:proofErr w:type="gramEnd"/>
      <w:r w:rsidR="007A1AB4" w:rsidRPr="008F63AB">
        <w:rPr>
          <w:rFonts w:cs="Times New Roman"/>
          <w:szCs w:val="28"/>
        </w:rPr>
        <w:t xml:space="preserve">, направленных  на решение </w:t>
      </w:r>
      <w:r>
        <w:rPr>
          <w:rFonts w:cs="Times New Roman"/>
          <w:szCs w:val="28"/>
        </w:rPr>
        <w:t xml:space="preserve">следующих </w:t>
      </w:r>
      <w:r w:rsidR="007A1AB4" w:rsidRPr="008F63AB">
        <w:rPr>
          <w:rFonts w:cs="Times New Roman"/>
          <w:szCs w:val="28"/>
        </w:rPr>
        <w:t>задач:</w:t>
      </w:r>
    </w:p>
    <w:p w:rsidR="007A1AB4" w:rsidRPr="008F63AB" w:rsidRDefault="00063B5F" w:rsidP="00063B5F">
      <w:pPr>
        <w:spacing w:line="360" w:lineRule="auto"/>
        <w:ind w:left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 </w:t>
      </w:r>
      <w:r w:rsidR="007A1AB4" w:rsidRPr="008F63AB">
        <w:rPr>
          <w:rFonts w:cs="Times New Roman"/>
          <w:szCs w:val="28"/>
        </w:rPr>
        <w:t xml:space="preserve">Участие в </w:t>
      </w:r>
      <w:r w:rsidR="003465BF">
        <w:rPr>
          <w:rFonts w:cs="Times New Roman"/>
          <w:szCs w:val="28"/>
        </w:rPr>
        <w:t>районной</w:t>
      </w:r>
      <w:r w:rsidR="007A1AB4" w:rsidRPr="008F63AB">
        <w:rPr>
          <w:rFonts w:cs="Times New Roman"/>
          <w:szCs w:val="28"/>
        </w:rPr>
        <w:t xml:space="preserve"> акции «Спорт вместо наркотиков».</w:t>
      </w:r>
    </w:p>
    <w:p w:rsidR="007A1AB4" w:rsidRPr="008F63AB" w:rsidRDefault="00063B5F" w:rsidP="00063B5F">
      <w:pPr>
        <w:spacing w:line="360" w:lineRule="auto"/>
        <w:ind w:left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 </w:t>
      </w:r>
      <w:r w:rsidR="007F7E7A">
        <w:rPr>
          <w:rFonts w:cs="Times New Roman"/>
          <w:szCs w:val="28"/>
        </w:rPr>
        <w:t>Месячник</w:t>
      </w:r>
      <w:r w:rsidR="007A1AB4" w:rsidRPr="008F63AB">
        <w:rPr>
          <w:rFonts w:cs="Times New Roman"/>
          <w:szCs w:val="28"/>
        </w:rPr>
        <w:t xml:space="preserve"> здоровья (</w:t>
      </w:r>
      <w:r w:rsidR="007F7E7A">
        <w:rPr>
          <w:rFonts w:cs="Times New Roman"/>
          <w:szCs w:val="28"/>
        </w:rPr>
        <w:t>план</w:t>
      </w:r>
      <w:r w:rsidR="007A1AB4" w:rsidRPr="008F63AB">
        <w:rPr>
          <w:rFonts w:cs="Times New Roman"/>
          <w:szCs w:val="28"/>
        </w:rPr>
        <w:t xml:space="preserve"> мероприятий).</w:t>
      </w:r>
    </w:p>
    <w:p w:rsidR="007A1AB4" w:rsidRPr="008F63AB" w:rsidRDefault="00063B5F" w:rsidP="00063B5F">
      <w:pPr>
        <w:spacing w:line="360" w:lineRule="auto"/>
        <w:ind w:left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5. </w:t>
      </w:r>
      <w:r w:rsidR="004809F9">
        <w:rPr>
          <w:rFonts w:cs="Times New Roman"/>
          <w:szCs w:val="28"/>
        </w:rPr>
        <w:t>Т</w:t>
      </w:r>
      <w:r w:rsidR="004809F9" w:rsidRPr="008F63AB">
        <w:rPr>
          <w:rFonts w:cs="Times New Roman"/>
          <w:szCs w:val="28"/>
        </w:rPr>
        <w:t xml:space="preserve">ренинги, </w:t>
      </w:r>
      <w:r w:rsidR="004809F9">
        <w:rPr>
          <w:rFonts w:cs="Times New Roman"/>
          <w:szCs w:val="28"/>
        </w:rPr>
        <w:t>м</w:t>
      </w:r>
      <w:r>
        <w:rPr>
          <w:rFonts w:cs="Times New Roman"/>
          <w:szCs w:val="28"/>
        </w:rPr>
        <w:t>озговые штурмы</w:t>
      </w:r>
      <w:r w:rsidR="007A1AB4" w:rsidRPr="008F63AB">
        <w:rPr>
          <w:rFonts w:cs="Times New Roman"/>
          <w:szCs w:val="28"/>
        </w:rPr>
        <w:t xml:space="preserve">, направленные на </w:t>
      </w:r>
      <w:r w:rsidR="007F7E7A">
        <w:rPr>
          <w:rFonts w:cs="Times New Roman"/>
          <w:szCs w:val="28"/>
        </w:rPr>
        <w:t>пропаганду здорового</w:t>
      </w:r>
      <w:r w:rsidR="007A1AB4" w:rsidRPr="008F63AB">
        <w:rPr>
          <w:rFonts w:cs="Times New Roman"/>
          <w:szCs w:val="28"/>
        </w:rPr>
        <w:t xml:space="preserve"> образ</w:t>
      </w:r>
      <w:r w:rsidR="007F7E7A">
        <w:rPr>
          <w:rFonts w:cs="Times New Roman"/>
          <w:szCs w:val="28"/>
        </w:rPr>
        <w:t>а</w:t>
      </w:r>
      <w:r w:rsidR="007A1AB4" w:rsidRPr="008F63AB">
        <w:rPr>
          <w:rFonts w:cs="Times New Roman"/>
          <w:szCs w:val="28"/>
        </w:rPr>
        <w:t xml:space="preserve"> жизни.</w:t>
      </w:r>
    </w:p>
    <w:p w:rsidR="007A1AB4" w:rsidRPr="008F63AB" w:rsidRDefault="00063B5F" w:rsidP="00063B5F">
      <w:pPr>
        <w:spacing w:line="360" w:lineRule="auto"/>
        <w:ind w:left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6.  </w:t>
      </w:r>
      <w:r w:rsidR="007A1AB4" w:rsidRPr="008F63AB">
        <w:rPr>
          <w:rFonts w:cs="Times New Roman"/>
          <w:szCs w:val="28"/>
        </w:rPr>
        <w:t>Спортивные</w:t>
      </w:r>
      <w:r w:rsidR="007F7E7A">
        <w:rPr>
          <w:rFonts w:cs="Times New Roman"/>
          <w:szCs w:val="28"/>
        </w:rPr>
        <w:t xml:space="preserve"> и развлекательно-</w:t>
      </w:r>
      <w:proofErr w:type="gramStart"/>
      <w:r w:rsidR="007F7E7A">
        <w:rPr>
          <w:rFonts w:cs="Times New Roman"/>
          <w:szCs w:val="28"/>
        </w:rPr>
        <w:t xml:space="preserve">познавательные </w:t>
      </w:r>
      <w:r w:rsidR="007A1AB4" w:rsidRPr="008F63AB">
        <w:rPr>
          <w:rFonts w:cs="Times New Roman"/>
          <w:szCs w:val="28"/>
        </w:rPr>
        <w:t xml:space="preserve"> мероприятия</w:t>
      </w:r>
      <w:proofErr w:type="gramEnd"/>
      <w:r w:rsidR="007A1AB4" w:rsidRPr="008F63AB">
        <w:rPr>
          <w:rFonts w:cs="Times New Roman"/>
          <w:szCs w:val="28"/>
        </w:rPr>
        <w:t>.</w:t>
      </w:r>
    </w:p>
    <w:p w:rsidR="007A1AB4" w:rsidRPr="008F63AB" w:rsidRDefault="004809F9" w:rsidP="00063B5F">
      <w:pPr>
        <w:spacing w:line="360" w:lineRule="auto"/>
        <w:ind w:left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7. Социально-</w:t>
      </w:r>
      <w:proofErr w:type="spellStart"/>
      <w:r w:rsidR="007A1AB4" w:rsidRPr="008F63AB">
        <w:rPr>
          <w:rFonts w:cs="Times New Roman"/>
          <w:szCs w:val="28"/>
        </w:rPr>
        <w:t>сихо</w:t>
      </w:r>
      <w:r w:rsidR="00063B5F">
        <w:rPr>
          <w:rFonts w:cs="Times New Roman"/>
          <w:szCs w:val="28"/>
        </w:rPr>
        <w:t>логическое</w:t>
      </w:r>
      <w:proofErr w:type="spellEnd"/>
      <w:r w:rsidR="00063B5F">
        <w:rPr>
          <w:rFonts w:cs="Times New Roman"/>
          <w:szCs w:val="28"/>
        </w:rPr>
        <w:t xml:space="preserve"> </w:t>
      </w:r>
      <w:r w:rsidR="007A1AB4" w:rsidRPr="008F63AB">
        <w:rPr>
          <w:rFonts w:cs="Times New Roman"/>
          <w:szCs w:val="28"/>
        </w:rPr>
        <w:t>просвещение, круглые столы с приглашением специалистов.</w:t>
      </w:r>
    </w:p>
    <w:p w:rsidR="007A1AB4" w:rsidRPr="008F63AB" w:rsidRDefault="00063B5F" w:rsidP="00063B5F">
      <w:pPr>
        <w:spacing w:line="360" w:lineRule="auto"/>
        <w:ind w:left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8.  </w:t>
      </w:r>
      <w:r w:rsidR="007F7E7A">
        <w:rPr>
          <w:rFonts w:cs="Times New Roman"/>
          <w:szCs w:val="28"/>
        </w:rPr>
        <w:t>Классные часы и</w:t>
      </w:r>
      <w:r w:rsidR="007A1AB4" w:rsidRPr="008F63AB">
        <w:rPr>
          <w:rFonts w:cs="Times New Roman"/>
          <w:szCs w:val="28"/>
        </w:rPr>
        <w:t xml:space="preserve"> беседы по </w:t>
      </w:r>
      <w:r>
        <w:rPr>
          <w:rFonts w:cs="Times New Roman"/>
          <w:szCs w:val="28"/>
        </w:rPr>
        <w:t>профилактике наркомании</w:t>
      </w:r>
      <w:r w:rsidR="007F7E7A">
        <w:rPr>
          <w:rFonts w:cs="Times New Roman"/>
          <w:szCs w:val="28"/>
        </w:rPr>
        <w:t xml:space="preserve"> и </w:t>
      </w:r>
      <w:proofErr w:type="spellStart"/>
      <w:r w:rsidR="007F7E7A">
        <w:rPr>
          <w:rFonts w:cs="Times New Roman"/>
          <w:szCs w:val="28"/>
        </w:rPr>
        <w:t>табакокурения</w:t>
      </w:r>
      <w:proofErr w:type="spellEnd"/>
      <w:r w:rsidR="007A1AB4" w:rsidRPr="008F63AB">
        <w:rPr>
          <w:rFonts w:cs="Times New Roman"/>
          <w:szCs w:val="28"/>
        </w:rPr>
        <w:t>.</w:t>
      </w:r>
    </w:p>
    <w:p w:rsidR="007A1AB4" w:rsidRPr="008F63AB" w:rsidRDefault="007A1AB4" w:rsidP="00A32BF8">
      <w:pPr>
        <w:spacing w:line="360" w:lineRule="auto"/>
        <w:ind w:firstLine="709"/>
        <w:jc w:val="both"/>
        <w:rPr>
          <w:rFonts w:cs="Times New Roman"/>
          <w:szCs w:val="28"/>
        </w:rPr>
      </w:pPr>
    </w:p>
    <w:p w:rsidR="007A1AB4" w:rsidRPr="008F63AB" w:rsidRDefault="007A1AB4" w:rsidP="00A32BF8">
      <w:pPr>
        <w:spacing w:line="360" w:lineRule="auto"/>
        <w:ind w:firstLine="709"/>
        <w:jc w:val="both"/>
        <w:rPr>
          <w:rFonts w:cs="Times New Roman"/>
          <w:b/>
          <w:szCs w:val="28"/>
        </w:rPr>
      </w:pPr>
      <w:r w:rsidRPr="008F63AB">
        <w:rPr>
          <w:rFonts w:cs="Times New Roman"/>
          <w:b/>
          <w:szCs w:val="28"/>
          <w:lang w:val="en-US"/>
        </w:rPr>
        <w:t>III</w:t>
      </w:r>
      <w:r w:rsidRPr="008F63AB">
        <w:rPr>
          <w:rFonts w:cs="Times New Roman"/>
          <w:b/>
          <w:szCs w:val="28"/>
        </w:rPr>
        <w:t>. Аналитический этап.</w:t>
      </w:r>
    </w:p>
    <w:p w:rsidR="007A1AB4" w:rsidRPr="008F63AB" w:rsidRDefault="007A1AB4" w:rsidP="00A32BF8">
      <w:pPr>
        <w:numPr>
          <w:ilvl w:val="0"/>
          <w:numId w:val="5"/>
        </w:numPr>
        <w:spacing w:line="360" w:lineRule="auto"/>
        <w:ind w:left="0" w:firstLine="709"/>
        <w:jc w:val="both"/>
        <w:rPr>
          <w:rFonts w:cs="Times New Roman"/>
          <w:szCs w:val="28"/>
        </w:rPr>
      </w:pPr>
      <w:r w:rsidRPr="008F63AB">
        <w:rPr>
          <w:rFonts w:cs="Times New Roman"/>
          <w:szCs w:val="28"/>
        </w:rPr>
        <w:t>Социальный прогноз.</w:t>
      </w:r>
    </w:p>
    <w:p w:rsidR="007A1AB4" w:rsidRPr="008F63AB" w:rsidRDefault="007A1AB4" w:rsidP="00A32BF8">
      <w:pPr>
        <w:numPr>
          <w:ilvl w:val="0"/>
          <w:numId w:val="5"/>
        </w:numPr>
        <w:spacing w:line="360" w:lineRule="auto"/>
        <w:ind w:left="0" w:firstLine="709"/>
        <w:jc w:val="both"/>
        <w:rPr>
          <w:rFonts w:cs="Times New Roman"/>
          <w:szCs w:val="28"/>
        </w:rPr>
      </w:pPr>
      <w:r w:rsidRPr="008F63AB">
        <w:rPr>
          <w:rFonts w:cs="Times New Roman"/>
          <w:szCs w:val="28"/>
        </w:rPr>
        <w:t>Анализ реализации программы.</w:t>
      </w:r>
    </w:p>
    <w:p w:rsidR="007A1AB4" w:rsidRPr="008F63AB" w:rsidRDefault="007A1AB4" w:rsidP="00A32BF8">
      <w:pPr>
        <w:numPr>
          <w:ilvl w:val="0"/>
          <w:numId w:val="5"/>
        </w:numPr>
        <w:spacing w:line="360" w:lineRule="auto"/>
        <w:ind w:left="0" w:firstLine="709"/>
        <w:jc w:val="both"/>
        <w:rPr>
          <w:rFonts w:cs="Times New Roman"/>
          <w:szCs w:val="28"/>
        </w:rPr>
      </w:pPr>
      <w:r w:rsidRPr="008F63AB">
        <w:rPr>
          <w:rFonts w:cs="Times New Roman"/>
          <w:szCs w:val="28"/>
        </w:rPr>
        <w:t>Оформление</w:t>
      </w:r>
      <w:r w:rsidR="004E1D50">
        <w:rPr>
          <w:rFonts w:cs="Times New Roman"/>
          <w:szCs w:val="28"/>
        </w:rPr>
        <w:t xml:space="preserve"> выводов</w:t>
      </w:r>
      <w:r w:rsidRPr="008F63AB">
        <w:rPr>
          <w:rFonts w:cs="Times New Roman"/>
          <w:szCs w:val="28"/>
        </w:rPr>
        <w:t>.</w:t>
      </w:r>
    </w:p>
    <w:p w:rsidR="007A1AB4" w:rsidRPr="008F63AB" w:rsidRDefault="007A1AB4" w:rsidP="00A32BF8">
      <w:pPr>
        <w:numPr>
          <w:ilvl w:val="0"/>
          <w:numId w:val="5"/>
        </w:numPr>
        <w:spacing w:line="360" w:lineRule="auto"/>
        <w:ind w:left="0" w:firstLine="709"/>
        <w:jc w:val="both"/>
        <w:rPr>
          <w:rFonts w:cs="Times New Roman"/>
          <w:szCs w:val="28"/>
        </w:rPr>
      </w:pPr>
      <w:r w:rsidRPr="008F63AB">
        <w:rPr>
          <w:rFonts w:cs="Times New Roman"/>
          <w:szCs w:val="28"/>
        </w:rPr>
        <w:t xml:space="preserve">Оценка </w:t>
      </w:r>
      <w:r w:rsidR="004E1D50">
        <w:rPr>
          <w:rFonts w:cs="Times New Roman"/>
          <w:szCs w:val="28"/>
        </w:rPr>
        <w:t>достижений</w:t>
      </w:r>
      <w:r w:rsidRPr="008F63AB">
        <w:rPr>
          <w:rFonts w:cs="Times New Roman"/>
          <w:szCs w:val="28"/>
        </w:rPr>
        <w:t>.</w:t>
      </w:r>
    </w:p>
    <w:p w:rsidR="007A1AB4" w:rsidRPr="008F63AB" w:rsidRDefault="007A1AB4" w:rsidP="00A32BF8">
      <w:pPr>
        <w:spacing w:line="360" w:lineRule="auto"/>
        <w:ind w:firstLine="709"/>
        <w:jc w:val="both"/>
        <w:rPr>
          <w:rFonts w:cs="Times New Roman"/>
          <w:b/>
          <w:szCs w:val="28"/>
        </w:rPr>
      </w:pPr>
    </w:p>
    <w:p w:rsidR="007A1AB4" w:rsidRPr="008F63AB" w:rsidRDefault="007A1AB4" w:rsidP="00A32BF8">
      <w:pPr>
        <w:spacing w:line="360" w:lineRule="auto"/>
        <w:ind w:firstLine="709"/>
        <w:jc w:val="both"/>
        <w:rPr>
          <w:rFonts w:cs="Times New Roman"/>
          <w:b/>
          <w:szCs w:val="28"/>
        </w:rPr>
      </w:pPr>
      <w:r w:rsidRPr="008F63AB">
        <w:rPr>
          <w:rFonts w:cs="Times New Roman"/>
          <w:b/>
          <w:szCs w:val="28"/>
        </w:rPr>
        <w:t>Механизм реализации программы</w:t>
      </w:r>
      <w:r w:rsidRPr="008F63AB">
        <w:rPr>
          <w:rFonts w:cs="Times New Roman"/>
          <w:szCs w:val="28"/>
        </w:rPr>
        <w:t>:</w:t>
      </w:r>
    </w:p>
    <w:p w:rsidR="007A1AB4" w:rsidRPr="008F63AB" w:rsidRDefault="003465BF" w:rsidP="003465BF">
      <w:pPr>
        <w:spacing w:line="360" w:lineRule="auto"/>
        <w:ind w:left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7A1AB4" w:rsidRPr="008F63AB">
        <w:rPr>
          <w:rFonts w:cs="Times New Roman"/>
          <w:szCs w:val="28"/>
        </w:rPr>
        <w:t xml:space="preserve">мониторинговые исследования и определение </w:t>
      </w:r>
      <w:r w:rsidR="00320E3D">
        <w:rPr>
          <w:rFonts w:cs="Times New Roman"/>
          <w:szCs w:val="28"/>
        </w:rPr>
        <w:t>последующей работы</w:t>
      </w:r>
      <w:r w:rsidR="007A1AB4" w:rsidRPr="008F63AB">
        <w:rPr>
          <w:rFonts w:cs="Times New Roman"/>
          <w:szCs w:val="28"/>
        </w:rPr>
        <w:t>.</w:t>
      </w:r>
    </w:p>
    <w:p w:rsidR="007A1AB4" w:rsidRPr="008F63AB" w:rsidRDefault="003465BF" w:rsidP="003465BF">
      <w:pPr>
        <w:spacing w:line="360" w:lineRule="auto"/>
        <w:ind w:left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- </w:t>
      </w:r>
      <w:r w:rsidR="00320E3D">
        <w:rPr>
          <w:rFonts w:cs="Times New Roman"/>
          <w:szCs w:val="28"/>
        </w:rPr>
        <w:t>сотрудничество</w:t>
      </w:r>
      <w:r w:rsidR="007A1AB4" w:rsidRPr="008F63AB">
        <w:rPr>
          <w:rFonts w:cs="Times New Roman"/>
          <w:szCs w:val="28"/>
        </w:rPr>
        <w:t xml:space="preserve"> педагогов, классных </w:t>
      </w:r>
      <w:r w:rsidR="00320E3D">
        <w:rPr>
          <w:rFonts w:cs="Times New Roman"/>
          <w:szCs w:val="28"/>
        </w:rPr>
        <w:t>руководителей, родителей, детей,</w:t>
      </w:r>
      <w:r w:rsidR="007A1AB4" w:rsidRPr="008F63AB">
        <w:rPr>
          <w:rFonts w:cs="Times New Roman"/>
          <w:szCs w:val="28"/>
        </w:rPr>
        <w:t xml:space="preserve"> </w:t>
      </w:r>
      <w:r w:rsidR="00320E3D">
        <w:rPr>
          <w:rFonts w:cs="Times New Roman"/>
          <w:szCs w:val="28"/>
        </w:rPr>
        <w:t xml:space="preserve">инспектора  </w:t>
      </w:r>
      <w:r w:rsidR="007A1AB4" w:rsidRPr="008F63AB">
        <w:rPr>
          <w:rFonts w:cs="Times New Roman"/>
          <w:szCs w:val="28"/>
        </w:rPr>
        <w:t xml:space="preserve"> КДН.</w:t>
      </w:r>
    </w:p>
    <w:p w:rsidR="007A1AB4" w:rsidRPr="008F63AB" w:rsidRDefault="003465BF" w:rsidP="003465BF">
      <w:pPr>
        <w:spacing w:line="360" w:lineRule="auto"/>
        <w:ind w:left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320E3D">
        <w:rPr>
          <w:rFonts w:cs="Times New Roman"/>
          <w:szCs w:val="28"/>
        </w:rPr>
        <w:t>социально-</w:t>
      </w:r>
      <w:r w:rsidR="007A1AB4" w:rsidRPr="008F63AB">
        <w:rPr>
          <w:rFonts w:cs="Times New Roman"/>
          <w:szCs w:val="28"/>
        </w:rPr>
        <w:t>психолого-педагогическое сопровождение работы по профилактике наркомании.</w:t>
      </w:r>
    </w:p>
    <w:p w:rsidR="007A1AB4" w:rsidRPr="008F63AB" w:rsidRDefault="003465BF" w:rsidP="003465BF">
      <w:pPr>
        <w:spacing w:line="360" w:lineRule="auto"/>
        <w:ind w:left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7A1AB4" w:rsidRPr="008F63AB">
        <w:rPr>
          <w:rFonts w:cs="Times New Roman"/>
          <w:szCs w:val="28"/>
        </w:rPr>
        <w:t xml:space="preserve">внедрение </w:t>
      </w:r>
      <w:proofErr w:type="spellStart"/>
      <w:r w:rsidR="00320E3D">
        <w:rPr>
          <w:rFonts w:cs="Times New Roman"/>
          <w:szCs w:val="28"/>
        </w:rPr>
        <w:t>валеологических</w:t>
      </w:r>
      <w:proofErr w:type="spellEnd"/>
      <w:r w:rsidR="007A1AB4" w:rsidRPr="008F63AB">
        <w:rPr>
          <w:rFonts w:cs="Times New Roman"/>
          <w:szCs w:val="28"/>
        </w:rPr>
        <w:t xml:space="preserve"> технологий, формирующих позитивные установки на </w:t>
      </w:r>
      <w:r w:rsidR="00A97B8A" w:rsidRPr="008F63AB">
        <w:rPr>
          <w:rFonts w:cs="Times New Roman"/>
          <w:szCs w:val="28"/>
        </w:rPr>
        <w:t>здоровый образ жизни</w:t>
      </w:r>
      <w:r w:rsidR="007A1AB4" w:rsidRPr="008F63AB">
        <w:rPr>
          <w:rFonts w:cs="Times New Roman"/>
          <w:szCs w:val="28"/>
        </w:rPr>
        <w:t>.</w:t>
      </w:r>
    </w:p>
    <w:p w:rsidR="007A1AB4" w:rsidRPr="008F63AB" w:rsidRDefault="003465BF" w:rsidP="003465BF">
      <w:pPr>
        <w:spacing w:line="360" w:lineRule="auto"/>
        <w:ind w:left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A97B8A" w:rsidRPr="008F63AB">
        <w:rPr>
          <w:rFonts w:cs="Times New Roman"/>
          <w:szCs w:val="28"/>
        </w:rPr>
        <w:t>Работа с родителями</w:t>
      </w:r>
      <w:r w:rsidR="007A1AB4" w:rsidRPr="008F63AB">
        <w:rPr>
          <w:rFonts w:cs="Times New Roman"/>
          <w:szCs w:val="28"/>
        </w:rPr>
        <w:t xml:space="preserve"> для </w:t>
      </w:r>
      <w:r w:rsidR="00320E3D">
        <w:rPr>
          <w:rFonts w:cs="Times New Roman"/>
          <w:szCs w:val="28"/>
        </w:rPr>
        <w:t>успешной реализации</w:t>
      </w:r>
      <w:r w:rsidR="007A1AB4" w:rsidRPr="008F63AB">
        <w:rPr>
          <w:rFonts w:cs="Times New Roman"/>
          <w:szCs w:val="28"/>
        </w:rPr>
        <w:t xml:space="preserve"> программы по профилактике наркомании.</w:t>
      </w:r>
    </w:p>
    <w:p w:rsidR="007A1AB4" w:rsidRPr="008F63AB" w:rsidRDefault="003465BF" w:rsidP="003465BF">
      <w:pPr>
        <w:spacing w:line="360" w:lineRule="auto"/>
        <w:ind w:left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7A1AB4" w:rsidRPr="008F63AB">
        <w:rPr>
          <w:rFonts w:cs="Times New Roman"/>
          <w:szCs w:val="28"/>
        </w:rPr>
        <w:t xml:space="preserve">повышение роли </w:t>
      </w:r>
      <w:r w:rsidR="00320E3D">
        <w:rPr>
          <w:rFonts w:cs="Times New Roman"/>
          <w:szCs w:val="28"/>
        </w:rPr>
        <w:t xml:space="preserve">учреждений </w:t>
      </w:r>
      <w:r w:rsidR="007A1AB4" w:rsidRPr="008F63AB">
        <w:rPr>
          <w:rFonts w:cs="Times New Roman"/>
          <w:szCs w:val="28"/>
        </w:rPr>
        <w:t xml:space="preserve">дополнительного образования детей; </w:t>
      </w:r>
      <w:proofErr w:type="spellStart"/>
      <w:r w:rsidR="007A1AB4" w:rsidRPr="008F63AB">
        <w:rPr>
          <w:rFonts w:cs="Times New Roman"/>
          <w:szCs w:val="28"/>
        </w:rPr>
        <w:t>организаци</w:t>
      </w:r>
      <w:r w:rsidR="00A97B8A" w:rsidRPr="008F63AB">
        <w:rPr>
          <w:rFonts w:cs="Times New Roman"/>
          <w:szCs w:val="28"/>
        </w:rPr>
        <w:t>е</w:t>
      </w:r>
      <w:proofErr w:type="spellEnd"/>
      <w:r w:rsidR="007A1AB4" w:rsidRPr="008F63AB">
        <w:rPr>
          <w:rFonts w:cs="Times New Roman"/>
          <w:szCs w:val="28"/>
        </w:rPr>
        <w:t xml:space="preserve"> совместной деятельности детей и взрослых: военно-патриотическое, интеллектуальное, научно-техническое, художественное, эстетическое, эколо</w:t>
      </w:r>
      <w:r w:rsidR="00A97B8A" w:rsidRPr="008F63AB">
        <w:rPr>
          <w:rFonts w:cs="Times New Roman"/>
          <w:szCs w:val="28"/>
        </w:rPr>
        <w:t>гическое, физическое воспитание;</w:t>
      </w:r>
      <w:r w:rsidR="007A1AB4" w:rsidRPr="008F63AB">
        <w:rPr>
          <w:rFonts w:cs="Times New Roman"/>
          <w:szCs w:val="28"/>
        </w:rPr>
        <w:t xml:space="preserve"> туристско-краеведческую работу.</w:t>
      </w:r>
    </w:p>
    <w:p w:rsidR="007A1AB4" w:rsidRPr="008F63AB" w:rsidRDefault="007A1AB4" w:rsidP="00A32BF8">
      <w:pPr>
        <w:spacing w:line="360" w:lineRule="auto"/>
        <w:ind w:firstLine="709"/>
        <w:jc w:val="both"/>
        <w:rPr>
          <w:rFonts w:cs="Times New Roman"/>
          <w:b/>
          <w:szCs w:val="28"/>
        </w:rPr>
      </w:pPr>
      <w:r w:rsidRPr="008F63AB">
        <w:rPr>
          <w:rFonts w:cs="Times New Roman"/>
          <w:b/>
          <w:szCs w:val="28"/>
        </w:rPr>
        <w:t>Управление, контроль, мониторинг</w:t>
      </w:r>
    </w:p>
    <w:p w:rsidR="007A1AB4" w:rsidRPr="008F63AB" w:rsidRDefault="00F117CA" w:rsidP="00A32BF8">
      <w:pPr>
        <w:spacing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Реализацию проекта</w:t>
      </w:r>
      <w:r w:rsidR="007A1AB4" w:rsidRPr="008F63AB">
        <w:rPr>
          <w:rFonts w:cs="Times New Roman"/>
          <w:szCs w:val="28"/>
        </w:rPr>
        <w:t xml:space="preserve"> </w:t>
      </w:r>
      <w:r w:rsidR="00320E3D">
        <w:rPr>
          <w:rFonts w:cs="Times New Roman"/>
          <w:szCs w:val="28"/>
        </w:rPr>
        <w:t xml:space="preserve">осуществляет </w:t>
      </w:r>
      <w:r>
        <w:rPr>
          <w:rFonts w:cs="Times New Roman"/>
          <w:szCs w:val="28"/>
        </w:rPr>
        <w:t xml:space="preserve">социальный педагог под руководством заместителя директора </w:t>
      </w:r>
      <w:r w:rsidR="00320E3D">
        <w:rPr>
          <w:rFonts w:cs="Times New Roman"/>
          <w:szCs w:val="28"/>
        </w:rPr>
        <w:t>школы по ВР</w:t>
      </w:r>
      <w:r>
        <w:rPr>
          <w:rFonts w:cs="Times New Roman"/>
          <w:szCs w:val="28"/>
        </w:rPr>
        <w:t xml:space="preserve"> </w:t>
      </w:r>
      <w:r w:rsidR="00320E3D">
        <w:rPr>
          <w:rFonts w:cs="Times New Roman"/>
          <w:szCs w:val="28"/>
        </w:rPr>
        <w:t>совместно с классными руководителями</w:t>
      </w:r>
      <w:r w:rsidR="007A1AB4" w:rsidRPr="008F63AB">
        <w:rPr>
          <w:rFonts w:cs="Times New Roman"/>
          <w:szCs w:val="28"/>
        </w:rPr>
        <w:t>, учителя</w:t>
      </w:r>
      <w:r w:rsidR="00320E3D">
        <w:rPr>
          <w:rFonts w:cs="Times New Roman"/>
          <w:szCs w:val="28"/>
        </w:rPr>
        <w:t>ми</w:t>
      </w:r>
      <w:r w:rsidR="007A1AB4" w:rsidRPr="008F63AB">
        <w:rPr>
          <w:rFonts w:cs="Times New Roman"/>
          <w:szCs w:val="28"/>
        </w:rPr>
        <w:t>-предметник</w:t>
      </w:r>
      <w:r w:rsidR="00320E3D">
        <w:rPr>
          <w:rFonts w:cs="Times New Roman"/>
          <w:szCs w:val="28"/>
        </w:rPr>
        <w:t>ами</w:t>
      </w:r>
      <w:r w:rsidR="007A1AB4" w:rsidRPr="008F63AB">
        <w:rPr>
          <w:rFonts w:cs="Times New Roman"/>
          <w:szCs w:val="28"/>
        </w:rPr>
        <w:t>,</w:t>
      </w:r>
      <w:r w:rsidR="00203736" w:rsidRPr="008F63A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психолог</w:t>
      </w:r>
      <w:r w:rsidR="00320E3D">
        <w:rPr>
          <w:rFonts w:cs="Times New Roman"/>
          <w:szCs w:val="28"/>
        </w:rPr>
        <w:t>ом школы, библиотекарем</w:t>
      </w:r>
      <w:r>
        <w:rPr>
          <w:rFonts w:cs="Times New Roman"/>
          <w:szCs w:val="28"/>
        </w:rPr>
        <w:t>, медицински</w:t>
      </w:r>
      <w:r w:rsidR="00320E3D">
        <w:rPr>
          <w:rFonts w:cs="Times New Roman"/>
          <w:szCs w:val="28"/>
        </w:rPr>
        <w:t>ми работниками</w:t>
      </w:r>
      <w:r>
        <w:rPr>
          <w:rFonts w:cs="Times New Roman"/>
          <w:szCs w:val="28"/>
        </w:rPr>
        <w:t xml:space="preserve"> фельдшерского пункта села.</w:t>
      </w:r>
    </w:p>
    <w:p w:rsidR="007A1AB4" w:rsidRPr="008F63AB" w:rsidRDefault="007A1AB4" w:rsidP="00A32BF8">
      <w:pPr>
        <w:spacing w:line="360" w:lineRule="auto"/>
        <w:ind w:firstLine="709"/>
        <w:jc w:val="both"/>
        <w:rPr>
          <w:rFonts w:cs="Times New Roman"/>
          <w:b/>
          <w:szCs w:val="28"/>
        </w:rPr>
      </w:pPr>
      <w:r w:rsidRPr="008F63AB">
        <w:rPr>
          <w:rFonts w:cs="Times New Roman"/>
          <w:szCs w:val="28"/>
        </w:rPr>
        <w:tab/>
      </w:r>
      <w:r w:rsidRPr="008F63AB">
        <w:rPr>
          <w:rFonts w:cs="Times New Roman"/>
          <w:b/>
          <w:szCs w:val="28"/>
        </w:rPr>
        <w:t>Методы реализации программы:</w:t>
      </w:r>
    </w:p>
    <w:p w:rsidR="007A1AB4" w:rsidRPr="008F63AB" w:rsidRDefault="007A1AB4" w:rsidP="00A32BF8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8F63AB">
        <w:rPr>
          <w:rFonts w:cs="Times New Roman"/>
          <w:szCs w:val="28"/>
        </w:rPr>
        <w:t xml:space="preserve">Метод </w:t>
      </w:r>
      <w:r w:rsidR="00B15BFB">
        <w:rPr>
          <w:rFonts w:cs="Times New Roman"/>
          <w:szCs w:val="28"/>
        </w:rPr>
        <w:t xml:space="preserve">мозговой штурм </w:t>
      </w:r>
      <w:r w:rsidRPr="008F63AB">
        <w:rPr>
          <w:rFonts w:cs="Times New Roman"/>
          <w:szCs w:val="28"/>
        </w:rPr>
        <w:t>используют для развития творческого мышления. Это помогает ученикам не быть строгим судьёй себе и другим. Попросит группу учеников выдать столько идей, сколько они могут, мож</w:t>
      </w:r>
      <w:r w:rsidR="00B24D62">
        <w:rPr>
          <w:rFonts w:cs="Times New Roman"/>
          <w:szCs w:val="28"/>
        </w:rPr>
        <w:t>но</w:t>
      </w:r>
      <w:r w:rsidRPr="008F63AB">
        <w:rPr>
          <w:rFonts w:cs="Times New Roman"/>
          <w:szCs w:val="28"/>
        </w:rPr>
        <w:t>, зафиксировать их на доске. Никто в группе не должен оценивать и комментировать: «Позитивные или негативные идеи?» По завершении мозгового штурма</w:t>
      </w:r>
      <w:r w:rsidR="00B24D62">
        <w:rPr>
          <w:rFonts w:cs="Times New Roman"/>
          <w:szCs w:val="28"/>
        </w:rPr>
        <w:t xml:space="preserve"> необходимо оценить эти идеи</w:t>
      </w:r>
      <w:r w:rsidRPr="008F63AB">
        <w:rPr>
          <w:rFonts w:cs="Times New Roman"/>
          <w:szCs w:val="28"/>
        </w:rPr>
        <w:t>.</w:t>
      </w:r>
    </w:p>
    <w:p w:rsidR="007A1AB4" w:rsidRPr="008F63AB" w:rsidRDefault="00B15BFB" w:rsidP="00A32BF8">
      <w:pPr>
        <w:spacing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Значение деловых игр в том, что</w:t>
      </w:r>
      <w:r w:rsidR="007A1AB4" w:rsidRPr="008F63A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</w:t>
      </w:r>
      <w:r w:rsidR="00B24D62">
        <w:rPr>
          <w:rFonts w:cs="Times New Roman"/>
          <w:szCs w:val="28"/>
        </w:rPr>
        <w:t>щущение себя в чужой шкуре</w:t>
      </w:r>
      <w:r w:rsidR="007A1AB4" w:rsidRPr="008F63AB">
        <w:rPr>
          <w:rFonts w:cs="Times New Roman"/>
          <w:szCs w:val="28"/>
        </w:rPr>
        <w:t xml:space="preserve"> помогает развить </w:t>
      </w:r>
      <w:proofErr w:type="gramStart"/>
      <w:r w:rsidR="007A1AB4" w:rsidRPr="008F63AB">
        <w:rPr>
          <w:rFonts w:cs="Times New Roman"/>
          <w:szCs w:val="28"/>
        </w:rPr>
        <w:t>сопереживание  и</w:t>
      </w:r>
      <w:proofErr w:type="gramEnd"/>
      <w:r w:rsidR="007A1AB4" w:rsidRPr="008F63AB">
        <w:rPr>
          <w:rFonts w:cs="Times New Roman"/>
          <w:szCs w:val="28"/>
        </w:rPr>
        <w:t xml:space="preserve"> </w:t>
      </w:r>
      <w:r w:rsidR="00B24D62">
        <w:rPr>
          <w:rFonts w:cs="Times New Roman"/>
          <w:szCs w:val="28"/>
        </w:rPr>
        <w:t xml:space="preserve">дает </w:t>
      </w:r>
      <w:r w:rsidR="007A1AB4" w:rsidRPr="008F63AB">
        <w:rPr>
          <w:rFonts w:cs="Times New Roman"/>
          <w:szCs w:val="28"/>
        </w:rPr>
        <w:t xml:space="preserve">возможность понять ситуацию с различных сторон. Можно попросить ребят представить себя в различных ситуациях – </w:t>
      </w:r>
      <w:r w:rsidR="00B24D62">
        <w:rPr>
          <w:rFonts w:cs="Times New Roman"/>
          <w:szCs w:val="28"/>
        </w:rPr>
        <w:t>это</w:t>
      </w:r>
      <w:r w:rsidR="007A1AB4" w:rsidRPr="008F63AB">
        <w:rPr>
          <w:rFonts w:cs="Times New Roman"/>
          <w:szCs w:val="28"/>
        </w:rPr>
        <w:t xml:space="preserve"> помогает вжиться в проблему. Можно принять ролевые игры, «проживая» какие-либо события.</w:t>
      </w:r>
    </w:p>
    <w:p w:rsidR="007A1AB4" w:rsidRPr="008F63AB" w:rsidRDefault="007A1AB4" w:rsidP="00A32BF8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8F63AB">
        <w:rPr>
          <w:rFonts w:cs="Times New Roman"/>
          <w:szCs w:val="28"/>
        </w:rPr>
        <w:lastRenderedPageBreak/>
        <w:t xml:space="preserve">Многие вопросы требуют обсуждения, т. к. дети и педагоги часто имеют собственное мнение. </w:t>
      </w:r>
      <w:r w:rsidR="00B24D62">
        <w:rPr>
          <w:rFonts w:cs="Times New Roman"/>
          <w:szCs w:val="28"/>
        </w:rPr>
        <w:t>Каждому участнику деловой игры</w:t>
      </w:r>
      <w:r w:rsidRPr="008F63AB">
        <w:rPr>
          <w:rFonts w:cs="Times New Roman"/>
          <w:szCs w:val="28"/>
        </w:rPr>
        <w:t xml:space="preserve"> очень важно определить своё собственное мнение. Во время обсуждения дети </w:t>
      </w:r>
      <w:r w:rsidR="00B24D62">
        <w:rPr>
          <w:rFonts w:cs="Times New Roman"/>
          <w:szCs w:val="28"/>
        </w:rPr>
        <w:t>должны понять</w:t>
      </w:r>
      <w:r w:rsidRPr="008F63AB">
        <w:rPr>
          <w:rFonts w:cs="Times New Roman"/>
          <w:szCs w:val="28"/>
        </w:rPr>
        <w:t>, что бывает множество мнений по одному вопросу.</w:t>
      </w:r>
      <w:r w:rsidR="00B15BFB">
        <w:rPr>
          <w:rFonts w:cs="Times New Roman"/>
          <w:szCs w:val="28"/>
        </w:rPr>
        <w:t xml:space="preserve"> Поэтому в школе необходимо проводить обсуждения</w:t>
      </w:r>
      <w:r w:rsidR="00B24D62">
        <w:rPr>
          <w:rFonts w:cs="Times New Roman"/>
          <w:szCs w:val="28"/>
        </w:rPr>
        <w:t>, дискуссии</w:t>
      </w:r>
      <w:r w:rsidR="00B15BFB">
        <w:rPr>
          <w:rFonts w:cs="Times New Roman"/>
          <w:szCs w:val="28"/>
        </w:rPr>
        <w:t xml:space="preserve"> и дебаты.</w:t>
      </w:r>
    </w:p>
    <w:p w:rsidR="007A1AB4" w:rsidRPr="008F63AB" w:rsidRDefault="00B24D62" w:rsidP="00A32BF8">
      <w:pPr>
        <w:spacing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Ч</w:t>
      </w:r>
      <w:r w:rsidR="007A1AB4" w:rsidRPr="008F63AB">
        <w:rPr>
          <w:rFonts w:cs="Times New Roman"/>
          <w:szCs w:val="28"/>
        </w:rPr>
        <w:t>аще всего школьное обучение состоит из слуша</w:t>
      </w:r>
      <w:r>
        <w:rPr>
          <w:rFonts w:cs="Times New Roman"/>
          <w:szCs w:val="28"/>
        </w:rPr>
        <w:t>ния учителя и</w:t>
      </w:r>
      <w:r w:rsidR="007A1AB4" w:rsidRPr="008F63AB">
        <w:rPr>
          <w:rFonts w:cs="Times New Roman"/>
          <w:szCs w:val="28"/>
        </w:rPr>
        <w:t xml:space="preserve"> выполн</w:t>
      </w:r>
      <w:r>
        <w:rPr>
          <w:rFonts w:cs="Times New Roman"/>
          <w:szCs w:val="28"/>
        </w:rPr>
        <w:t>ения</w:t>
      </w:r>
      <w:r w:rsidR="007A1AB4" w:rsidRPr="008F63AB">
        <w:rPr>
          <w:rFonts w:cs="Times New Roman"/>
          <w:szCs w:val="28"/>
        </w:rPr>
        <w:t xml:space="preserve"> письменн</w:t>
      </w:r>
      <w:r>
        <w:rPr>
          <w:rFonts w:cs="Times New Roman"/>
          <w:szCs w:val="28"/>
        </w:rPr>
        <w:t>ых заданий</w:t>
      </w:r>
      <w:r w:rsidR="007A1AB4" w:rsidRPr="008F63AB">
        <w:rPr>
          <w:rFonts w:cs="Times New Roman"/>
          <w:szCs w:val="28"/>
        </w:rPr>
        <w:t xml:space="preserve">. Записи очень важны для систематизации знаний, для развития коммуникативных способностей. Можно сделать записи в форме рекламного листка, буклета, плаката – т.е. того, что может </w:t>
      </w:r>
      <w:r>
        <w:rPr>
          <w:rFonts w:cs="Times New Roman"/>
          <w:szCs w:val="28"/>
        </w:rPr>
        <w:t>заинтересовать</w:t>
      </w:r>
      <w:r w:rsidR="007A1AB4" w:rsidRPr="008F63AB">
        <w:rPr>
          <w:rFonts w:cs="Times New Roman"/>
          <w:szCs w:val="28"/>
        </w:rPr>
        <w:t xml:space="preserve"> других. </w:t>
      </w:r>
      <w:r>
        <w:rPr>
          <w:rFonts w:cs="Times New Roman"/>
          <w:szCs w:val="28"/>
        </w:rPr>
        <w:t>Оформление</w:t>
      </w:r>
      <w:r w:rsidR="007A1AB4" w:rsidRPr="008F63AB">
        <w:rPr>
          <w:rFonts w:cs="Times New Roman"/>
          <w:szCs w:val="28"/>
        </w:rPr>
        <w:t xml:space="preserve"> и иллюстрация становятся очень важными для детей, так как помогает им </w:t>
      </w:r>
      <w:r>
        <w:rPr>
          <w:rFonts w:cs="Times New Roman"/>
          <w:szCs w:val="28"/>
        </w:rPr>
        <w:t>в общении</w:t>
      </w:r>
      <w:r w:rsidR="007A1AB4" w:rsidRPr="008F63AB">
        <w:rPr>
          <w:rFonts w:cs="Times New Roman"/>
          <w:szCs w:val="28"/>
        </w:rPr>
        <w:t>.</w:t>
      </w:r>
    </w:p>
    <w:p w:rsidR="007A1AB4" w:rsidRPr="008F63AB" w:rsidRDefault="007A1AB4" w:rsidP="00A32BF8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8F63AB">
        <w:rPr>
          <w:rFonts w:cs="Times New Roman"/>
          <w:szCs w:val="28"/>
        </w:rPr>
        <w:t xml:space="preserve">Многие люди учатся на историях, которые являются важным путём передачи знаний и морали; и даже телевизионные </w:t>
      </w:r>
      <w:r w:rsidR="009F2341">
        <w:rPr>
          <w:rFonts w:cs="Times New Roman"/>
          <w:szCs w:val="28"/>
        </w:rPr>
        <w:t>сериалы, рассчитанные на широкую публику,</w:t>
      </w:r>
      <w:r w:rsidRPr="008F63AB">
        <w:rPr>
          <w:rFonts w:cs="Times New Roman"/>
          <w:szCs w:val="28"/>
        </w:rPr>
        <w:t xml:space="preserve"> по-своему учат нас исследовать текущие события. </w:t>
      </w:r>
      <w:r w:rsidR="009F2341">
        <w:rPr>
          <w:rFonts w:cs="Times New Roman"/>
          <w:szCs w:val="28"/>
        </w:rPr>
        <w:t>Предания истории, история своего народа</w:t>
      </w:r>
      <w:r w:rsidRPr="008F63AB">
        <w:rPr>
          <w:rFonts w:cs="Times New Roman"/>
          <w:szCs w:val="28"/>
        </w:rPr>
        <w:t xml:space="preserve"> позволяют ученикам переносить   </w:t>
      </w:r>
      <w:proofErr w:type="gramStart"/>
      <w:r w:rsidRPr="008F63AB">
        <w:rPr>
          <w:rFonts w:cs="Times New Roman"/>
          <w:szCs w:val="28"/>
        </w:rPr>
        <w:t>свой  личный</w:t>
      </w:r>
      <w:proofErr w:type="gramEnd"/>
      <w:r w:rsidRPr="008F63AB">
        <w:rPr>
          <w:rFonts w:cs="Times New Roman"/>
          <w:szCs w:val="28"/>
        </w:rPr>
        <w:t xml:space="preserve"> опыт в форму фантазий, и поэтому они не сообщают о себе те вещи, о которых хотелось бы умолчать. Различные люди по-разному </w:t>
      </w:r>
      <w:r w:rsidR="009F2341">
        <w:rPr>
          <w:rFonts w:cs="Times New Roman"/>
          <w:szCs w:val="28"/>
        </w:rPr>
        <w:t>пересказывают и осмысливают</w:t>
      </w:r>
      <w:r w:rsidRPr="008F63AB">
        <w:rPr>
          <w:rFonts w:cs="Times New Roman"/>
          <w:szCs w:val="28"/>
        </w:rPr>
        <w:t xml:space="preserve"> одну и ту же историю. Народные сказки, рассказы о жизни, фантастика часто нужны нам, так как помогают лучше понять свои проблемы.</w:t>
      </w:r>
    </w:p>
    <w:p w:rsidR="007A1AB4" w:rsidRPr="008F63AB" w:rsidRDefault="007A1AB4" w:rsidP="00A32BF8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B15BFB">
        <w:rPr>
          <w:rFonts w:cs="Times New Roman"/>
          <w:szCs w:val="28"/>
        </w:rPr>
        <w:t xml:space="preserve">Работа с </w:t>
      </w:r>
      <w:r w:rsidR="00A97B8A" w:rsidRPr="00B15BFB">
        <w:rPr>
          <w:rFonts w:cs="Times New Roman"/>
          <w:szCs w:val="28"/>
        </w:rPr>
        <w:t>активом ученического самоуправления</w:t>
      </w:r>
      <w:r w:rsidR="00B15BFB">
        <w:rPr>
          <w:rFonts w:cs="Times New Roman"/>
          <w:szCs w:val="28"/>
        </w:rPr>
        <w:t xml:space="preserve"> </w:t>
      </w:r>
      <w:r w:rsidR="00063B5F">
        <w:rPr>
          <w:rFonts w:cs="Times New Roman"/>
          <w:szCs w:val="28"/>
        </w:rPr>
        <w:t xml:space="preserve">состоит </w:t>
      </w:r>
      <w:r w:rsidR="00B15BFB">
        <w:rPr>
          <w:rFonts w:cs="Times New Roman"/>
          <w:szCs w:val="28"/>
        </w:rPr>
        <w:t>в том, что</w:t>
      </w:r>
      <w:r w:rsidRPr="008F63AB">
        <w:rPr>
          <w:rFonts w:cs="Times New Roman"/>
          <w:szCs w:val="28"/>
        </w:rPr>
        <w:t xml:space="preserve"> </w:t>
      </w:r>
      <w:r w:rsidR="00B15BFB">
        <w:rPr>
          <w:rFonts w:cs="Times New Roman"/>
          <w:szCs w:val="28"/>
        </w:rPr>
        <w:t>м</w:t>
      </w:r>
      <w:r w:rsidRPr="008F63AB">
        <w:rPr>
          <w:rFonts w:cs="Times New Roman"/>
          <w:szCs w:val="28"/>
        </w:rPr>
        <w:t xml:space="preserve">ожно привлекать старшеклассников для работы с младшими, предварительно обучив их. Это особенно важно во время проведения </w:t>
      </w:r>
      <w:r w:rsidR="00A97B8A" w:rsidRPr="008F63AB">
        <w:rPr>
          <w:rFonts w:cs="Times New Roman"/>
          <w:szCs w:val="28"/>
        </w:rPr>
        <w:t>профилактической</w:t>
      </w:r>
      <w:r w:rsidRPr="008F63AB">
        <w:rPr>
          <w:rFonts w:cs="Times New Roman"/>
          <w:szCs w:val="28"/>
        </w:rPr>
        <w:t xml:space="preserve"> работы: старшие школьники более информированы о наркотиках, иногда даже лучше, чем учителя. Бывает, что доверие к ним больше, чем к педагогу.</w:t>
      </w:r>
    </w:p>
    <w:p w:rsidR="007A1AB4" w:rsidRPr="008F63AB" w:rsidRDefault="007A1AB4" w:rsidP="00A32BF8">
      <w:pPr>
        <w:spacing w:line="360" w:lineRule="auto"/>
        <w:ind w:firstLine="709"/>
        <w:jc w:val="both"/>
        <w:rPr>
          <w:rFonts w:cs="Times New Roman"/>
          <w:b/>
          <w:szCs w:val="28"/>
          <w:u w:val="single"/>
        </w:rPr>
      </w:pPr>
      <w:r w:rsidRPr="008F63AB">
        <w:rPr>
          <w:rFonts w:cs="Times New Roman"/>
          <w:szCs w:val="28"/>
        </w:rPr>
        <w:t xml:space="preserve">Ребёнок учится на чужих примерах, чужом опыте, поэтому работа в группе очень важна. Но управлять группой должен преподаватель, в обязанности которого входит следить, не доминирует ли кто-либо над другими, все ли участвуют в работе. В состав группы не должны постоянно </w:t>
      </w:r>
      <w:r w:rsidRPr="008F63AB">
        <w:rPr>
          <w:rFonts w:cs="Times New Roman"/>
          <w:szCs w:val="28"/>
        </w:rPr>
        <w:lastRenderedPageBreak/>
        <w:t>входить только друзья, а с целью улучшения атмосферы в групп</w:t>
      </w:r>
      <w:r w:rsidR="00B24D62">
        <w:rPr>
          <w:rFonts w:cs="Times New Roman"/>
          <w:szCs w:val="28"/>
        </w:rPr>
        <w:t>е необходимо научить детей</w:t>
      </w:r>
      <w:r w:rsidRPr="008F63AB">
        <w:rPr>
          <w:rFonts w:cs="Times New Roman"/>
          <w:szCs w:val="28"/>
        </w:rPr>
        <w:t xml:space="preserve"> уважать чужую точку зрения, что способствует развитию коммуникативных навыков.</w:t>
      </w:r>
      <w:r w:rsidR="00B15BFB">
        <w:rPr>
          <w:rFonts w:cs="Times New Roman"/>
          <w:szCs w:val="28"/>
        </w:rPr>
        <w:t xml:space="preserve"> Для этого мы проводим</w:t>
      </w:r>
      <w:r w:rsidR="00B24D62">
        <w:rPr>
          <w:rFonts w:cs="Times New Roman"/>
          <w:szCs w:val="28"/>
        </w:rPr>
        <w:t>,</w:t>
      </w:r>
      <w:r w:rsidR="00B15BFB">
        <w:rPr>
          <w:rFonts w:cs="Times New Roman"/>
          <w:szCs w:val="28"/>
        </w:rPr>
        <w:t xml:space="preserve"> </w:t>
      </w:r>
      <w:r w:rsidR="00B24D62">
        <w:rPr>
          <w:rFonts w:cs="Times New Roman"/>
          <w:szCs w:val="28"/>
        </w:rPr>
        <w:t>наряду с индивидуальной, работу в группах и парах</w:t>
      </w:r>
      <w:r w:rsidR="00B15BFB">
        <w:rPr>
          <w:rFonts w:cs="Times New Roman"/>
          <w:szCs w:val="28"/>
        </w:rPr>
        <w:t>.</w:t>
      </w:r>
    </w:p>
    <w:p w:rsidR="007A1AB4" w:rsidRPr="008F63AB" w:rsidRDefault="007A1AB4" w:rsidP="00955FFD">
      <w:pPr>
        <w:spacing w:line="360" w:lineRule="auto"/>
        <w:jc w:val="both"/>
        <w:rPr>
          <w:rFonts w:cs="Times New Roman"/>
          <w:szCs w:val="28"/>
        </w:rPr>
      </w:pPr>
    </w:p>
    <w:p w:rsidR="007A1AB4" w:rsidRPr="008F63AB" w:rsidRDefault="007A1AB4" w:rsidP="00A32BF8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8F63AB">
        <w:rPr>
          <w:rFonts w:cs="Times New Roman"/>
          <w:b/>
          <w:szCs w:val="28"/>
        </w:rPr>
        <w:t>Программа предполагает:</w:t>
      </w:r>
    </w:p>
    <w:p w:rsidR="007A1AB4" w:rsidRPr="008F63AB" w:rsidRDefault="00CC131C" w:rsidP="00CC131C">
      <w:pPr>
        <w:spacing w:line="360" w:lineRule="auto"/>
        <w:ind w:left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о</w:t>
      </w:r>
      <w:r w:rsidR="00B24D62">
        <w:rPr>
          <w:rFonts w:cs="Times New Roman"/>
          <w:szCs w:val="28"/>
        </w:rPr>
        <w:t>рганизацию управления и контроль</w:t>
      </w:r>
      <w:r w:rsidR="007A1AB4" w:rsidRPr="008F63AB">
        <w:rPr>
          <w:rFonts w:cs="Times New Roman"/>
          <w:szCs w:val="28"/>
        </w:rPr>
        <w:t xml:space="preserve"> системы профилактической</w:t>
      </w:r>
      <w:r>
        <w:rPr>
          <w:rFonts w:cs="Times New Roman"/>
          <w:szCs w:val="28"/>
        </w:rPr>
        <w:t xml:space="preserve"> работы в школе;</w:t>
      </w:r>
    </w:p>
    <w:p w:rsidR="007A1AB4" w:rsidRPr="008F63AB" w:rsidRDefault="00CC131C" w:rsidP="00CC131C">
      <w:pPr>
        <w:spacing w:line="360" w:lineRule="auto"/>
        <w:ind w:left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п</w:t>
      </w:r>
      <w:r w:rsidR="007A1AB4" w:rsidRPr="008F63AB">
        <w:rPr>
          <w:rFonts w:cs="Times New Roman"/>
          <w:szCs w:val="28"/>
        </w:rPr>
        <w:t>роведение бесед с учащимися и их родителями о действии наркотических веществ на орган</w:t>
      </w:r>
      <w:r>
        <w:rPr>
          <w:rFonts w:cs="Times New Roman"/>
          <w:szCs w:val="28"/>
        </w:rPr>
        <w:t>изм человека и его последствиях;</w:t>
      </w:r>
    </w:p>
    <w:p w:rsidR="007A1AB4" w:rsidRPr="008F63AB" w:rsidRDefault="00CC131C" w:rsidP="00CC131C">
      <w:pPr>
        <w:spacing w:line="360" w:lineRule="auto"/>
        <w:ind w:left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д</w:t>
      </w:r>
      <w:r w:rsidR="007A1AB4" w:rsidRPr="008F63AB">
        <w:rPr>
          <w:rFonts w:cs="Times New Roman"/>
          <w:szCs w:val="28"/>
        </w:rPr>
        <w:t>еятельность участников образовательного</w:t>
      </w:r>
      <w:r w:rsidR="00B24D62">
        <w:rPr>
          <w:rFonts w:cs="Times New Roman"/>
          <w:szCs w:val="28"/>
        </w:rPr>
        <w:t xml:space="preserve"> и воспитательного процессов</w:t>
      </w:r>
      <w:r w:rsidR="007A1AB4" w:rsidRPr="008F63AB">
        <w:rPr>
          <w:rFonts w:cs="Times New Roman"/>
          <w:szCs w:val="28"/>
        </w:rPr>
        <w:t xml:space="preserve"> по предотвращению употребления и распространения </w:t>
      </w:r>
      <w:proofErr w:type="spellStart"/>
      <w:r w:rsidR="007A1AB4" w:rsidRPr="008F63AB">
        <w:rPr>
          <w:rFonts w:cs="Times New Roman"/>
          <w:szCs w:val="28"/>
        </w:rPr>
        <w:t>психоактивных</w:t>
      </w:r>
      <w:proofErr w:type="spellEnd"/>
      <w:r w:rsidR="007A1AB4" w:rsidRPr="008F63AB">
        <w:rPr>
          <w:rFonts w:cs="Times New Roman"/>
          <w:szCs w:val="28"/>
        </w:rPr>
        <w:t xml:space="preserve"> веществ</w:t>
      </w:r>
      <w:r>
        <w:rPr>
          <w:rFonts w:cs="Times New Roman"/>
          <w:szCs w:val="28"/>
        </w:rPr>
        <w:t>;</w:t>
      </w:r>
    </w:p>
    <w:p w:rsidR="007A1AB4" w:rsidRPr="008F63AB" w:rsidRDefault="00CC131C" w:rsidP="00CC131C">
      <w:pPr>
        <w:spacing w:line="360" w:lineRule="auto"/>
        <w:ind w:left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и</w:t>
      </w:r>
      <w:r w:rsidR="007A1AB4" w:rsidRPr="008F63AB">
        <w:rPr>
          <w:rFonts w:cs="Times New Roman"/>
          <w:szCs w:val="28"/>
        </w:rPr>
        <w:t>н</w:t>
      </w:r>
      <w:r>
        <w:rPr>
          <w:rFonts w:cs="Times New Roman"/>
          <w:szCs w:val="28"/>
        </w:rPr>
        <w:t>дивидуальную работу с учащимися;</w:t>
      </w:r>
    </w:p>
    <w:p w:rsidR="007A1AB4" w:rsidRPr="008F63AB" w:rsidRDefault="00CC131C" w:rsidP="00CC131C">
      <w:pPr>
        <w:spacing w:line="360" w:lineRule="auto"/>
        <w:ind w:left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р</w:t>
      </w:r>
      <w:r w:rsidR="007A1AB4" w:rsidRPr="008F63AB">
        <w:rPr>
          <w:rFonts w:cs="Times New Roman"/>
          <w:szCs w:val="28"/>
        </w:rPr>
        <w:t>аботу с родителями.</w:t>
      </w:r>
    </w:p>
    <w:p w:rsidR="007A1AB4" w:rsidRPr="008F63AB" w:rsidRDefault="007A1AB4" w:rsidP="00A32BF8">
      <w:pPr>
        <w:spacing w:line="360" w:lineRule="auto"/>
        <w:ind w:firstLine="709"/>
        <w:jc w:val="both"/>
        <w:rPr>
          <w:rFonts w:cs="Times New Roman"/>
          <w:szCs w:val="28"/>
        </w:rPr>
      </w:pPr>
    </w:p>
    <w:p w:rsidR="007A1AB4" w:rsidRPr="008F63AB" w:rsidRDefault="00CC131C" w:rsidP="00A32BF8">
      <w:pPr>
        <w:spacing w:line="360" w:lineRule="auto"/>
        <w:ind w:firstLine="709"/>
        <w:jc w:val="both"/>
        <w:rPr>
          <w:rFonts w:cs="Times New Roman"/>
          <w:b/>
          <w:i/>
          <w:szCs w:val="28"/>
        </w:rPr>
      </w:pPr>
      <w:r>
        <w:rPr>
          <w:rFonts w:cs="Times New Roman"/>
          <w:b/>
          <w:i/>
          <w:szCs w:val="28"/>
        </w:rPr>
        <w:t>Условия</w:t>
      </w:r>
      <w:r w:rsidR="00A97B8A" w:rsidRPr="008F63AB">
        <w:rPr>
          <w:rFonts w:cs="Times New Roman"/>
          <w:b/>
          <w:i/>
          <w:szCs w:val="28"/>
        </w:rPr>
        <w:t xml:space="preserve"> </w:t>
      </w:r>
      <w:proofErr w:type="gramStart"/>
      <w:r w:rsidR="00A97B8A" w:rsidRPr="008F63AB">
        <w:rPr>
          <w:rFonts w:cs="Times New Roman"/>
          <w:b/>
          <w:i/>
          <w:szCs w:val="28"/>
        </w:rPr>
        <w:t xml:space="preserve">для </w:t>
      </w:r>
      <w:r w:rsidR="007A1AB4" w:rsidRPr="008F63AB">
        <w:rPr>
          <w:rFonts w:cs="Times New Roman"/>
          <w:b/>
          <w:i/>
          <w:szCs w:val="28"/>
        </w:rPr>
        <w:t xml:space="preserve"> реализации</w:t>
      </w:r>
      <w:proofErr w:type="gramEnd"/>
      <w:r w:rsidR="007A1AB4" w:rsidRPr="008F63AB">
        <w:rPr>
          <w:rFonts w:cs="Times New Roman"/>
          <w:b/>
          <w:i/>
          <w:szCs w:val="28"/>
        </w:rPr>
        <w:t xml:space="preserve">  программы: </w:t>
      </w:r>
    </w:p>
    <w:p w:rsidR="007A1AB4" w:rsidRPr="008F63AB" w:rsidRDefault="007A1AB4" w:rsidP="00A32BF8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8F63AB">
        <w:rPr>
          <w:rFonts w:cs="Times New Roman"/>
          <w:szCs w:val="28"/>
        </w:rPr>
        <w:t xml:space="preserve">- продолжительность одного занятия </w:t>
      </w:r>
      <w:r w:rsidR="00B24D62">
        <w:rPr>
          <w:rFonts w:cs="Times New Roman"/>
          <w:szCs w:val="28"/>
        </w:rPr>
        <w:t xml:space="preserve">должно быть </w:t>
      </w:r>
      <w:r w:rsidRPr="008F63AB">
        <w:rPr>
          <w:rFonts w:cs="Times New Roman"/>
          <w:szCs w:val="28"/>
        </w:rPr>
        <w:t>не более 40-45 минут;</w:t>
      </w:r>
    </w:p>
    <w:p w:rsidR="007A1AB4" w:rsidRPr="008F63AB" w:rsidRDefault="007A1AB4" w:rsidP="00A32BF8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8F63AB">
        <w:rPr>
          <w:rFonts w:cs="Times New Roman"/>
          <w:szCs w:val="28"/>
        </w:rPr>
        <w:t xml:space="preserve">- курс </w:t>
      </w:r>
      <w:proofErr w:type="gramStart"/>
      <w:r w:rsidRPr="008F63AB">
        <w:rPr>
          <w:rFonts w:cs="Times New Roman"/>
          <w:szCs w:val="28"/>
        </w:rPr>
        <w:t>занятий  краткосрочный</w:t>
      </w:r>
      <w:proofErr w:type="gramEnd"/>
      <w:r w:rsidRPr="008F63AB">
        <w:rPr>
          <w:rFonts w:cs="Times New Roman"/>
          <w:szCs w:val="28"/>
        </w:rPr>
        <w:t>, но интенсивный, не увеличивающий учебную нагрузку детей и подростков;</w:t>
      </w:r>
    </w:p>
    <w:p w:rsidR="007A1AB4" w:rsidRPr="008F63AB" w:rsidRDefault="00B24D62" w:rsidP="00A32BF8">
      <w:pPr>
        <w:spacing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группу</w:t>
      </w:r>
      <w:r w:rsidR="00CC131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желательно создать небольшую</w:t>
      </w:r>
      <w:r w:rsidR="00CC131C">
        <w:rPr>
          <w:rFonts w:cs="Times New Roman"/>
          <w:szCs w:val="28"/>
        </w:rPr>
        <w:t xml:space="preserve">, </w:t>
      </w:r>
      <w:r w:rsidR="007A1AB4" w:rsidRPr="008F63AB">
        <w:rPr>
          <w:rFonts w:cs="Times New Roman"/>
          <w:szCs w:val="28"/>
        </w:rPr>
        <w:t>объединенной в один класс большей частью случайно, а не только в силу индивидуальных психологических особенностей;</w:t>
      </w:r>
    </w:p>
    <w:p w:rsidR="007A1AB4" w:rsidRPr="008F63AB" w:rsidRDefault="007A1AB4" w:rsidP="00A32BF8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8F63AB">
        <w:rPr>
          <w:rFonts w:cs="Times New Roman"/>
          <w:szCs w:val="28"/>
        </w:rPr>
        <w:t>- заняти</w:t>
      </w:r>
      <w:r w:rsidR="00B24D62">
        <w:rPr>
          <w:rFonts w:cs="Times New Roman"/>
          <w:szCs w:val="28"/>
        </w:rPr>
        <w:t xml:space="preserve">я может вести не только </w:t>
      </w:r>
      <w:r w:rsidRPr="008F63AB">
        <w:rPr>
          <w:rFonts w:cs="Times New Roman"/>
          <w:szCs w:val="28"/>
        </w:rPr>
        <w:t>психолог, социальный педагог, но и классный руководитель;</w:t>
      </w:r>
    </w:p>
    <w:p w:rsidR="007A1AB4" w:rsidRPr="008F63AB" w:rsidRDefault="007A1AB4" w:rsidP="00A32BF8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8F63AB">
        <w:rPr>
          <w:rFonts w:cs="Times New Roman"/>
          <w:szCs w:val="28"/>
        </w:rPr>
        <w:t>- один раз в четверть перед учащимися выступает заместитель директора по во</w:t>
      </w:r>
      <w:r w:rsidR="00B24D62">
        <w:rPr>
          <w:rFonts w:cs="Times New Roman"/>
          <w:szCs w:val="28"/>
        </w:rPr>
        <w:t xml:space="preserve">спитательной работе или </w:t>
      </w:r>
      <w:r w:rsidRPr="008F63AB">
        <w:rPr>
          <w:rFonts w:cs="Times New Roman"/>
          <w:szCs w:val="28"/>
        </w:rPr>
        <w:t>психолог школы, один раз в полугодие – инспектор по делам несовершеннолетних. Учителя-предметники и классный руководитель проводят беседы не менее чем два раза в месяц (в течение 10-15 минут).</w:t>
      </w:r>
    </w:p>
    <w:p w:rsidR="00CC131C" w:rsidRDefault="00CC131C" w:rsidP="00A32BF8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8F63AB">
        <w:rPr>
          <w:rFonts w:cs="Times New Roman"/>
          <w:szCs w:val="28"/>
        </w:rPr>
        <w:lastRenderedPageBreak/>
        <w:t xml:space="preserve">Подход, при котором социальные установки формируются через игру, а не путём простой передачи знаний, представляется более эффективным при условии правильной его организации. </w:t>
      </w:r>
      <w:r w:rsidR="007A1AB4" w:rsidRPr="008F63AB">
        <w:rPr>
          <w:rFonts w:cs="Times New Roman"/>
          <w:szCs w:val="28"/>
        </w:rPr>
        <w:t xml:space="preserve">Занятия не должны </w:t>
      </w:r>
      <w:r>
        <w:rPr>
          <w:rFonts w:cs="Times New Roman"/>
          <w:szCs w:val="28"/>
        </w:rPr>
        <w:t>быть похожими на</w:t>
      </w:r>
      <w:r w:rsidR="007A1AB4" w:rsidRPr="008F63AB">
        <w:rPr>
          <w:rFonts w:cs="Times New Roman"/>
          <w:szCs w:val="28"/>
        </w:rPr>
        <w:t xml:space="preserve"> уроки. Поэтому из них следует исключить задания, характерные для </w:t>
      </w:r>
      <w:r>
        <w:rPr>
          <w:rFonts w:cs="Times New Roman"/>
          <w:szCs w:val="28"/>
        </w:rPr>
        <w:t>обычных</w:t>
      </w:r>
      <w:r w:rsidR="007A1AB4" w:rsidRPr="008F63AB">
        <w:rPr>
          <w:rFonts w:cs="Times New Roman"/>
          <w:szCs w:val="28"/>
        </w:rPr>
        <w:t xml:space="preserve"> уроков, длительные </w:t>
      </w:r>
      <w:r>
        <w:rPr>
          <w:rFonts w:cs="Times New Roman"/>
          <w:szCs w:val="28"/>
        </w:rPr>
        <w:t>выступления</w:t>
      </w:r>
      <w:r w:rsidR="007A1AB4" w:rsidRPr="008F63AB">
        <w:rPr>
          <w:rFonts w:cs="Times New Roman"/>
          <w:szCs w:val="28"/>
        </w:rPr>
        <w:t xml:space="preserve"> ведущего. Целью занятий должно стать не столько получение учащимися определённых знаний, сколько формирование </w:t>
      </w:r>
      <w:r w:rsidR="00B24D62">
        <w:rPr>
          <w:rFonts w:cs="Times New Roman"/>
          <w:szCs w:val="28"/>
        </w:rPr>
        <w:t>правильного</w:t>
      </w:r>
      <w:r w:rsidR="007A1AB4" w:rsidRPr="008F63AB">
        <w:rPr>
          <w:rFonts w:cs="Times New Roman"/>
          <w:szCs w:val="28"/>
        </w:rPr>
        <w:t xml:space="preserve"> отношения к отдельным явлениям, ситуациям, проблемам, создание </w:t>
      </w:r>
      <w:r w:rsidR="00B24D62">
        <w:rPr>
          <w:rFonts w:cs="Times New Roman"/>
          <w:szCs w:val="28"/>
        </w:rPr>
        <w:t>твердых</w:t>
      </w:r>
      <w:r w:rsidR="007A1AB4" w:rsidRPr="008F63AB">
        <w:rPr>
          <w:rFonts w:cs="Times New Roman"/>
          <w:szCs w:val="28"/>
        </w:rPr>
        <w:t xml:space="preserve"> убеждений в приемлемости или неприемлемости соответствующих способов поведения. </w:t>
      </w:r>
    </w:p>
    <w:p w:rsidR="007A1AB4" w:rsidRPr="008F63AB" w:rsidRDefault="007A1AB4" w:rsidP="00A32BF8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8F63AB">
        <w:rPr>
          <w:rFonts w:cs="Times New Roman"/>
          <w:szCs w:val="28"/>
        </w:rPr>
        <w:t xml:space="preserve">Помимо психологических тренингов, бесед, классных часов в программу должны быть включены уроки здоровья. </w:t>
      </w:r>
    </w:p>
    <w:p w:rsidR="007A1AB4" w:rsidRPr="008F63AB" w:rsidRDefault="007A1AB4" w:rsidP="00A32BF8">
      <w:pPr>
        <w:spacing w:line="360" w:lineRule="auto"/>
        <w:ind w:firstLine="709"/>
        <w:jc w:val="both"/>
        <w:rPr>
          <w:rFonts w:cs="Times New Roman"/>
          <w:szCs w:val="28"/>
        </w:rPr>
      </w:pPr>
    </w:p>
    <w:p w:rsidR="007A1AB4" w:rsidRPr="008F63AB" w:rsidRDefault="007A1AB4" w:rsidP="00A32BF8">
      <w:pPr>
        <w:spacing w:line="360" w:lineRule="auto"/>
        <w:ind w:firstLine="709"/>
        <w:jc w:val="both"/>
        <w:rPr>
          <w:rFonts w:cs="Times New Roman"/>
          <w:b/>
          <w:szCs w:val="28"/>
        </w:rPr>
      </w:pPr>
      <w:r w:rsidRPr="008F63AB">
        <w:rPr>
          <w:rFonts w:cs="Times New Roman"/>
          <w:b/>
          <w:szCs w:val="28"/>
        </w:rPr>
        <w:t>Организация профилактической работы предполагает:</w:t>
      </w:r>
    </w:p>
    <w:p w:rsidR="007A1AB4" w:rsidRPr="008F63AB" w:rsidRDefault="00CC131C" w:rsidP="00CC131C">
      <w:pPr>
        <w:spacing w:line="360" w:lineRule="auto"/>
        <w:ind w:left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7A1AB4" w:rsidRPr="008F63AB">
        <w:rPr>
          <w:rFonts w:cs="Times New Roman"/>
          <w:szCs w:val="28"/>
        </w:rPr>
        <w:t>Включение в план работы школы мероприятий по профилактике наркомании, токсикомании</w:t>
      </w:r>
      <w:r>
        <w:rPr>
          <w:rFonts w:cs="Times New Roman"/>
          <w:szCs w:val="28"/>
        </w:rPr>
        <w:t>,</w:t>
      </w:r>
      <w:r w:rsidR="007A1AB4" w:rsidRPr="008F63AB">
        <w:rPr>
          <w:rFonts w:cs="Times New Roman"/>
          <w:szCs w:val="28"/>
        </w:rPr>
        <w:t xml:space="preserve"> правонарушений среди несовершеннолетних на учебный год</w:t>
      </w:r>
      <w:r w:rsidR="00B24D62">
        <w:rPr>
          <w:rFonts w:cs="Times New Roman"/>
          <w:szCs w:val="28"/>
        </w:rPr>
        <w:t>, запланированные по четвертям или полугодиям</w:t>
      </w:r>
      <w:r w:rsidR="007A1AB4" w:rsidRPr="008F63AB">
        <w:rPr>
          <w:rFonts w:cs="Times New Roman"/>
          <w:szCs w:val="28"/>
        </w:rPr>
        <w:t>.</w:t>
      </w:r>
    </w:p>
    <w:p w:rsidR="007A1AB4" w:rsidRPr="008F63AB" w:rsidRDefault="00CC131C" w:rsidP="00CC131C">
      <w:pPr>
        <w:spacing w:line="360" w:lineRule="auto"/>
        <w:ind w:left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7A1AB4" w:rsidRPr="008F63AB">
        <w:rPr>
          <w:rFonts w:cs="Times New Roman"/>
          <w:szCs w:val="28"/>
        </w:rPr>
        <w:t>Согласование плана работы с ОДН, КДН и утверждение его директором школы.</w:t>
      </w:r>
    </w:p>
    <w:p w:rsidR="007A1AB4" w:rsidRPr="008F63AB" w:rsidRDefault="00CC131C" w:rsidP="00CC131C">
      <w:pPr>
        <w:spacing w:line="360" w:lineRule="auto"/>
        <w:ind w:left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7A1AB4" w:rsidRPr="008F63AB">
        <w:rPr>
          <w:rFonts w:cs="Times New Roman"/>
          <w:szCs w:val="28"/>
        </w:rPr>
        <w:t xml:space="preserve">Ознакомление </w:t>
      </w:r>
      <w:r w:rsidRPr="008F63AB">
        <w:rPr>
          <w:rFonts w:cs="Times New Roman"/>
          <w:szCs w:val="28"/>
        </w:rPr>
        <w:t xml:space="preserve">педагогического коллектива </w:t>
      </w:r>
      <w:r w:rsidR="007A1AB4" w:rsidRPr="008F63AB">
        <w:rPr>
          <w:rFonts w:cs="Times New Roman"/>
          <w:szCs w:val="28"/>
        </w:rPr>
        <w:t>с планом мероприятий.</w:t>
      </w:r>
    </w:p>
    <w:p w:rsidR="007A1AB4" w:rsidRPr="008F63AB" w:rsidRDefault="00CC131C" w:rsidP="00CC131C">
      <w:pPr>
        <w:spacing w:line="360" w:lineRule="auto"/>
        <w:ind w:left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7A1AB4" w:rsidRPr="008F63AB">
        <w:rPr>
          <w:rFonts w:cs="Times New Roman"/>
          <w:szCs w:val="28"/>
        </w:rPr>
        <w:t>Обсуждение направлений работы по профилактике употребления ПАВ и правонарушений среди несовершеннолетних на заседаниях методического объединения классных руководителей</w:t>
      </w:r>
      <w:r w:rsidR="00B24D62">
        <w:rPr>
          <w:rFonts w:cs="Times New Roman"/>
          <w:szCs w:val="28"/>
        </w:rPr>
        <w:t xml:space="preserve"> и заседаниях медико-психолого-педагогического совета</w:t>
      </w:r>
      <w:r w:rsidR="007A1AB4" w:rsidRPr="008F63AB">
        <w:rPr>
          <w:rFonts w:cs="Times New Roman"/>
          <w:szCs w:val="28"/>
        </w:rPr>
        <w:t>.</w:t>
      </w:r>
    </w:p>
    <w:p w:rsidR="007A1AB4" w:rsidRPr="008F63AB" w:rsidRDefault="00CC131C" w:rsidP="00CC131C">
      <w:pPr>
        <w:spacing w:line="360" w:lineRule="auto"/>
        <w:ind w:left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7A1AB4" w:rsidRPr="008F63AB">
        <w:rPr>
          <w:rFonts w:cs="Times New Roman"/>
          <w:szCs w:val="28"/>
        </w:rPr>
        <w:t xml:space="preserve">Обмен информацией о ходе профилактической работы между </w:t>
      </w:r>
      <w:r w:rsidR="00B24D62">
        <w:rPr>
          <w:rFonts w:cs="Times New Roman"/>
          <w:szCs w:val="28"/>
        </w:rPr>
        <w:t>школой</w:t>
      </w:r>
      <w:r w:rsidR="007A1AB4" w:rsidRPr="008F63AB">
        <w:rPr>
          <w:rFonts w:cs="Times New Roman"/>
          <w:szCs w:val="28"/>
        </w:rPr>
        <w:t xml:space="preserve"> и структурными подразделениями </w:t>
      </w:r>
      <w:proofErr w:type="spellStart"/>
      <w:r w:rsidR="00B24D62">
        <w:rPr>
          <w:rFonts w:cs="Times New Roman"/>
          <w:szCs w:val="28"/>
        </w:rPr>
        <w:t>Унцукульского</w:t>
      </w:r>
      <w:proofErr w:type="spellEnd"/>
      <w:r w:rsidR="00B24D62">
        <w:rPr>
          <w:rFonts w:cs="Times New Roman"/>
          <w:szCs w:val="28"/>
        </w:rPr>
        <w:t xml:space="preserve"> района</w:t>
      </w:r>
      <w:r w:rsidR="007A1AB4" w:rsidRPr="008F63AB">
        <w:rPr>
          <w:rFonts w:cs="Times New Roman"/>
          <w:szCs w:val="28"/>
        </w:rPr>
        <w:t>.</w:t>
      </w:r>
    </w:p>
    <w:p w:rsidR="007A1AB4" w:rsidRPr="008F63AB" w:rsidRDefault="00CC131C" w:rsidP="00CC131C">
      <w:pPr>
        <w:spacing w:line="360" w:lineRule="auto"/>
        <w:ind w:left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7A1AB4" w:rsidRPr="008F63AB">
        <w:rPr>
          <w:rFonts w:cs="Times New Roman"/>
          <w:szCs w:val="28"/>
        </w:rPr>
        <w:t>Обсуждение хода работы по ранней профилактике наркомании и правонарушений среди несовершеннолетних на заседаниях родительского комитета</w:t>
      </w:r>
      <w:r w:rsidR="00B24D62">
        <w:rPr>
          <w:rFonts w:cs="Times New Roman"/>
          <w:szCs w:val="28"/>
        </w:rPr>
        <w:t xml:space="preserve"> и общешкольных родительских собраниях</w:t>
      </w:r>
      <w:r w:rsidR="007A1AB4" w:rsidRPr="008F63AB">
        <w:rPr>
          <w:rFonts w:cs="Times New Roman"/>
          <w:szCs w:val="28"/>
        </w:rPr>
        <w:t>.</w:t>
      </w:r>
    </w:p>
    <w:p w:rsidR="007A1AB4" w:rsidRPr="008F63AB" w:rsidRDefault="00CC131C" w:rsidP="00CC131C">
      <w:pPr>
        <w:spacing w:line="360" w:lineRule="auto"/>
        <w:ind w:left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- </w:t>
      </w:r>
      <w:r w:rsidR="007A1AB4" w:rsidRPr="008F63AB">
        <w:rPr>
          <w:rFonts w:cs="Times New Roman"/>
          <w:szCs w:val="28"/>
        </w:rPr>
        <w:t xml:space="preserve">Деятельность школьной библиотеки по профилактике наркомании и правонарушений среди несовершеннолетних </w:t>
      </w:r>
      <w:r w:rsidR="00B24D62">
        <w:rPr>
          <w:rFonts w:cs="Times New Roman"/>
          <w:szCs w:val="28"/>
        </w:rPr>
        <w:t xml:space="preserve">осуществляется </w:t>
      </w:r>
      <w:r w:rsidR="007A1AB4" w:rsidRPr="008F63AB">
        <w:rPr>
          <w:rFonts w:cs="Times New Roman"/>
          <w:szCs w:val="28"/>
        </w:rPr>
        <w:t>через выставку литературы, читательские конференции</w:t>
      </w:r>
      <w:r w:rsidR="00B24D62">
        <w:rPr>
          <w:rFonts w:cs="Times New Roman"/>
          <w:szCs w:val="28"/>
        </w:rPr>
        <w:t>, беседы</w:t>
      </w:r>
      <w:r w:rsidR="007A1AB4" w:rsidRPr="008F63AB">
        <w:rPr>
          <w:rFonts w:cs="Times New Roman"/>
          <w:szCs w:val="28"/>
        </w:rPr>
        <w:t xml:space="preserve"> и диспуты.</w:t>
      </w:r>
    </w:p>
    <w:p w:rsidR="007A1AB4" w:rsidRPr="008F63AB" w:rsidRDefault="00CC131C" w:rsidP="00CC131C">
      <w:pPr>
        <w:spacing w:line="360" w:lineRule="auto"/>
        <w:ind w:left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7A1AB4" w:rsidRPr="008F63AB">
        <w:rPr>
          <w:rFonts w:cs="Times New Roman"/>
          <w:szCs w:val="28"/>
        </w:rPr>
        <w:t xml:space="preserve">Борьбу с абсентеизмом (пропуски занятий без уважительных причин), которая, являясь одним из основных направлений в воспитательной и учебной работе, обеспечивает успешную профилактику наркомании и правонарушений, а также формирование у подростков навыков законопослушного поведения. </w:t>
      </w:r>
    </w:p>
    <w:p w:rsidR="007A1AB4" w:rsidRPr="008F63AB" w:rsidRDefault="00CC131C" w:rsidP="00CC131C">
      <w:pPr>
        <w:spacing w:line="360" w:lineRule="auto"/>
        <w:ind w:left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7A1AB4" w:rsidRPr="008F63AB">
        <w:rPr>
          <w:rFonts w:cs="Times New Roman"/>
          <w:szCs w:val="28"/>
        </w:rPr>
        <w:t>Ежедневный контроль успеваемости со стороны классного руководителя и родителей.</w:t>
      </w:r>
    </w:p>
    <w:p w:rsidR="007E2CAB" w:rsidRDefault="00CC131C" w:rsidP="00063B5F">
      <w:pPr>
        <w:spacing w:line="360" w:lineRule="auto"/>
        <w:ind w:left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7A1AB4" w:rsidRPr="008F63AB">
        <w:rPr>
          <w:rFonts w:cs="Times New Roman"/>
          <w:szCs w:val="28"/>
        </w:rPr>
        <w:t xml:space="preserve">Организацию досуга учащихся, широкое вовлечение их в занятия спортом, художественное творчество, кружковую работу, которые способствуют развитию творческих инициатив ребёнка, активному полезному проведению свободного от учёбы времени, формированию законопослушного поведения. </w:t>
      </w:r>
    </w:p>
    <w:p w:rsidR="00B24D62" w:rsidRDefault="00B24D62" w:rsidP="00063B5F">
      <w:pPr>
        <w:spacing w:line="360" w:lineRule="auto"/>
        <w:ind w:left="709"/>
        <w:jc w:val="both"/>
        <w:rPr>
          <w:rFonts w:cs="Times New Roman"/>
          <w:b/>
          <w:szCs w:val="28"/>
        </w:rPr>
      </w:pPr>
    </w:p>
    <w:p w:rsidR="000F0514" w:rsidRDefault="000F0514" w:rsidP="00063B5F">
      <w:pPr>
        <w:spacing w:line="360" w:lineRule="auto"/>
        <w:ind w:left="709"/>
        <w:jc w:val="both"/>
        <w:rPr>
          <w:rFonts w:cs="Times New Roman"/>
          <w:b/>
          <w:szCs w:val="28"/>
        </w:rPr>
      </w:pPr>
    </w:p>
    <w:p w:rsidR="000F0514" w:rsidRDefault="000F0514" w:rsidP="00063B5F">
      <w:pPr>
        <w:spacing w:line="360" w:lineRule="auto"/>
        <w:ind w:left="709"/>
        <w:jc w:val="both"/>
        <w:rPr>
          <w:rFonts w:cs="Times New Roman"/>
          <w:b/>
          <w:szCs w:val="28"/>
        </w:rPr>
      </w:pPr>
    </w:p>
    <w:p w:rsidR="000F0514" w:rsidRDefault="000F0514" w:rsidP="00063B5F">
      <w:pPr>
        <w:spacing w:line="360" w:lineRule="auto"/>
        <w:ind w:left="709"/>
        <w:jc w:val="both"/>
        <w:rPr>
          <w:rFonts w:cs="Times New Roman"/>
          <w:b/>
          <w:szCs w:val="28"/>
        </w:rPr>
      </w:pPr>
    </w:p>
    <w:p w:rsidR="000F0514" w:rsidRDefault="000F0514" w:rsidP="00063B5F">
      <w:pPr>
        <w:spacing w:line="360" w:lineRule="auto"/>
        <w:ind w:left="709"/>
        <w:jc w:val="both"/>
        <w:rPr>
          <w:rFonts w:cs="Times New Roman"/>
          <w:b/>
          <w:szCs w:val="28"/>
        </w:rPr>
      </w:pPr>
    </w:p>
    <w:p w:rsidR="000F0514" w:rsidRDefault="000F0514" w:rsidP="00063B5F">
      <w:pPr>
        <w:spacing w:line="360" w:lineRule="auto"/>
        <w:ind w:left="709"/>
        <w:jc w:val="both"/>
        <w:rPr>
          <w:rFonts w:cs="Times New Roman"/>
          <w:b/>
          <w:szCs w:val="28"/>
        </w:rPr>
      </w:pPr>
    </w:p>
    <w:p w:rsidR="000F0514" w:rsidRDefault="000F0514" w:rsidP="00063B5F">
      <w:pPr>
        <w:spacing w:line="360" w:lineRule="auto"/>
        <w:ind w:left="709"/>
        <w:jc w:val="both"/>
        <w:rPr>
          <w:rFonts w:cs="Times New Roman"/>
          <w:b/>
          <w:szCs w:val="28"/>
        </w:rPr>
      </w:pPr>
    </w:p>
    <w:p w:rsidR="000F0514" w:rsidRDefault="000F0514" w:rsidP="00063B5F">
      <w:pPr>
        <w:spacing w:line="360" w:lineRule="auto"/>
        <w:ind w:left="709"/>
        <w:jc w:val="both"/>
        <w:rPr>
          <w:rFonts w:cs="Times New Roman"/>
          <w:b/>
          <w:szCs w:val="28"/>
        </w:rPr>
      </w:pPr>
    </w:p>
    <w:p w:rsidR="000F0514" w:rsidRDefault="000F0514" w:rsidP="00063B5F">
      <w:pPr>
        <w:spacing w:line="360" w:lineRule="auto"/>
        <w:ind w:left="709"/>
        <w:jc w:val="both"/>
        <w:rPr>
          <w:rFonts w:cs="Times New Roman"/>
          <w:b/>
          <w:szCs w:val="28"/>
        </w:rPr>
      </w:pPr>
    </w:p>
    <w:p w:rsidR="000F0514" w:rsidRDefault="000F0514" w:rsidP="00063B5F">
      <w:pPr>
        <w:spacing w:line="360" w:lineRule="auto"/>
        <w:ind w:left="709"/>
        <w:jc w:val="both"/>
        <w:rPr>
          <w:rFonts w:cs="Times New Roman"/>
          <w:b/>
          <w:szCs w:val="28"/>
        </w:rPr>
      </w:pPr>
    </w:p>
    <w:p w:rsidR="000F0514" w:rsidRDefault="000F0514" w:rsidP="00063B5F">
      <w:pPr>
        <w:spacing w:line="360" w:lineRule="auto"/>
        <w:ind w:left="709"/>
        <w:jc w:val="both"/>
        <w:rPr>
          <w:rFonts w:cs="Times New Roman"/>
          <w:b/>
          <w:szCs w:val="28"/>
        </w:rPr>
      </w:pPr>
    </w:p>
    <w:p w:rsidR="000F0514" w:rsidRPr="008F63AB" w:rsidRDefault="000F0514" w:rsidP="00063B5F">
      <w:pPr>
        <w:spacing w:line="360" w:lineRule="auto"/>
        <w:ind w:left="709"/>
        <w:jc w:val="both"/>
        <w:rPr>
          <w:rFonts w:cs="Times New Roman"/>
          <w:b/>
          <w:szCs w:val="28"/>
        </w:rPr>
      </w:pPr>
    </w:p>
    <w:p w:rsidR="006B2A76" w:rsidRDefault="006B2A76" w:rsidP="006B2A76">
      <w:pPr>
        <w:jc w:val="center"/>
        <w:textAlignment w:val="baseline"/>
        <w:rPr>
          <w:rFonts w:eastAsia="Times New Roman"/>
          <w:b/>
          <w:bdr w:val="none" w:sz="0" w:space="0" w:color="auto" w:frame="1"/>
          <w:lang w:eastAsia="ru-RU"/>
        </w:rPr>
      </w:pPr>
      <w:r w:rsidRPr="008E78FC">
        <w:rPr>
          <w:rFonts w:eastAsia="Times New Roman"/>
          <w:b/>
          <w:bdr w:val="none" w:sz="0" w:space="0" w:color="auto" w:frame="1"/>
          <w:lang w:eastAsia="ru-RU"/>
        </w:rPr>
        <w:t>План работы</w:t>
      </w:r>
    </w:p>
    <w:p w:rsidR="006B2A76" w:rsidRDefault="006B2A76" w:rsidP="006B2A76">
      <w:pPr>
        <w:jc w:val="center"/>
        <w:textAlignment w:val="baseline"/>
        <w:rPr>
          <w:rFonts w:eastAsia="Times New Roman"/>
          <w:b/>
          <w:bdr w:val="none" w:sz="0" w:space="0" w:color="auto" w:frame="1"/>
          <w:lang w:eastAsia="ru-RU"/>
        </w:rPr>
      </w:pPr>
      <w:r w:rsidRPr="008E78FC">
        <w:rPr>
          <w:rFonts w:eastAsia="Times New Roman"/>
          <w:b/>
          <w:bdr w:val="none" w:sz="0" w:space="0" w:color="auto" w:frame="1"/>
          <w:lang w:eastAsia="ru-RU"/>
        </w:rPr>
        <w:t xml:space="preserve"> социального педагога </w:t>
      </w:r>
      <w:proofErr w:type="spellStart"/>
      <w:r>
        <w:rPr>
          <w:rFonts w:eastAsia="Times New Roman"/>
          <w:b/>
          <w:bdr w:val="none" w:sz="0" w:space="0" w:color="auto" w:frame="1"/>
          <w:lang w:eastAsia="ru-RU"/>
        </w:rPr>
        <w:t>Ирганайской</w:t>
      </w:r>
      <w:proofErr w:type="spellEnd"/>
      <w:r>
        <w:rPr>
          <w:rFonts w:eastAsia="Times New Roman"/>
          <w:b/>
          <w:bdr w:val="none" w:sz="0" w:space="0" w:color="auto" w:frame="1"/>
          <w:lang w:eastAsia="ru-RU"/>
        </w:rPr>
        <w:t xml:space="preserve"> СОШ </w:t>
      </w:r>
      <w:proofErr w:type="spellStart"/>
      <w:r>
        <w:rPr>
          <w:rFonts w:eastAsia="Times New Roman"/>
          <w:b/>
          <w:bdr w:val="none" w:sz="0" w:space="0" w:color="auto" w:frame="1"/>
          <w:lang w:eastAsia="ru-RU"/>
        </w:rPr>
        <w:t>Унцукульского</w:t>
      </w:r>
      <w:proofErr w:type="spellEnd"/>
      <w:r>
        <w:rPr>
          <w:rFonts w:eastAsia="Times New Roman"/>
          <w:b/>
          <w:bdr w:val="none" w:sz="0" w:space="0" w:color="auto" w:frame="1"/>
          <w:lang w:eastAsia="ru-RU"/>
        </w:rPr>
        <w:t xml:space="preserve"> района </w:t>
      </w:r>
    </w:p>
    <w:p w:rsidR="006B2A76" w:rsidRPr="008E78FC" w:rsidRDefault="006B2A76" w:rsidP="006B2A76">
      <w:pPr>
        <w:jc w:val="center"/>
        <w:textAlignment w:val="baseline"/>
        <w:rPr>
          <w:rFonts w:eastAsia="Times New Roman"/>
          <w:b/>
          <w:lang w:eastAsia="ru-RU"/>
        </w:rPr>
      </w:pPr>
      <w:r w:rsidRPr="008E78FC">
        <w:rPr>
          <w:rFonts w:eastAsia="Times New Roman"/>
          <w:b/>
          <w:bdr w:val="none" w:sz="0" w:space="0" w:color="auto" w:frame="1"/>
          <w:lang w:eastAsia="ru-RU"/>
        </w:rPr>
        <w:t>на 2013-2014 год</w:t>
      </w:r>
    </w:p>
    <w:p w:rsidR="006B2A76" w:rsidRPr="008E78FC" w:rsidRDefault="00EF5908" w:rsidP="006B2A76">
      <w:pPr>
        <w:textAlignment w:val="baseline"/>
        <w:rPr>
          <w:rFonts w:eastAsia="Times New Roman"/>
          <w:color w:val="666666"/>
          <w:sz w:val="24"/>
          <w:szCs w:val="24"/>
          <w:lang w:eastAsia="ru-RU"/>
        </w:rPr>
      </w:pPr>
      <w:hyperlink r:id="rId8" w:history="1">
        <w:r w:rsidR="006B2A76" w:rsidRPr="008E78FC">
          <w:rPr>
            <w:rFonts w:eastAsia="Times New Roman"/>
            <w:color w:val="FFFFFF"/>
            <w:sz w:val="24"/>
            <w:szCs w:val="24"/>
            <w:lang w:eastAsia="ru-RU"/>
          </w:rPr>
          <w:t>план работы</w:t>
        </w:r>
      </w:hyperlink>
    </w:p>
    <w:tbl>
      <w:tblPr>
        <w:tblW w:w="10349" w:type="dxa"/>
        <w:tblInd w:w="-7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5568"/>
        <w:gridCol w:w="1964"/>
        <w:gridCol w:w="2108"/>
      </w:tblGrid>
      <w:tr w:rsidR="006B2A76" w:rsidRPr="008E78FC" w:rsidTr="004E1D50"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№ п/п</w:t>
            </w:r>
          </w:p>
        </w:tc>
        <w:tc>
          <w:tcPr>
            <w:tcW w:w="26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Содержание деятельности социального педагога</w:t>
            </w:r>
          </w:p>
        </w:tc>
        <w:tc>
          <w:tcPr>
            <w:tcW w:w="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Сроки выполнения</w:t>
            </w:r>
          </w:p>
        </w:tc>
        <w:tc>
          <w:tcPr>
            <w:tcW w:w="10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6B2A76" w:rsidRPr="008E78FC" w:rsidTr="004E1D50"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Организационно – социальная работа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B2A76" w:rsidRPr="008E78FC" w:rsidTr="00A65ECD">
        <w:tc>
          <w:tcPr>
            <w:tcW w:w="34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D74BB2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План</w:t>
            </w:r>
            <w:r w:rsidR="006B2A76" w:rsidRPr="008E78FC">
              <w:rPr>
                <w:rFonts w:eastAsia="Times New Roman"/>
                <w:sz w:val="24"/>
                <w:szCs w:val="24"/>
                <w:lang w:eastAsia="ru-RU"/>
              </w:rPr>
              <w:t xml:space="preserve"> работы на год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Соц.педагог</w:t>
            </w:r>
            <w:proofErr w:type="spellEnd"/>
          </w:p>
        </w:tc>
      </w:tr>
      <w:tr w:rsidR="006B2A76" w:rsidRPr="008E78FC" w:rsidTr="00A65ECD"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D74BB2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Социальный 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паспорт </w:t>
            </w:r>
            <w:r w:rsidR="006B2A76" w:rsidRPr="008E78FC">
              <w:rPr>
                <w:rFonts w:eastAsia="Times New Roman"/>
                <w:sz w:val="24"/>
                <w:szCs w:val="24"/>
                <w:lang w:eastAsia="ru-RU"/>
              </w:rPr>
              <w:t xml:space="preserve"> школы</w:t>
            </w:r>
            <w:proofErr w:type="gramEnd"/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Соц.педагог</w:t>
            </w:r>
            <w:proofErr w:type="spellEnd"/>
          </w:p>
        </w:tc>
      </w:tr>
      <w:tr w:rsidR="006B2A76" w:rsidRPr="008E78FC" w:rsidTr="00A65ECD"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C3361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 xml:space="preserve">Подготовка, уточнение и корректировка списков «трудных» подростков, «группы риска», состоящих на </w:t>
            </w:r>
            <w:proofErr w:type="spellStart"/>
            <w:r w:rsidR="00C33610">
              <w:rPr>
                <w:rFonts w:eastAsia="Times New Roman"/>
                <w:sz w:val="24"/>
                <w:szCs w:val="24"/>
                <w:lang w:eastAsia="ru-RU"/>
              </w:rPr>
              <w:t>нутришкольном</w:t>
            </w:r>
            <w:proofErr w:type="spellEnd"/>
            <w:r w:rsidR="00C33610">
              <w:rPr>
                <w:rFonts w:eastAsia="Times New Roman"/>
                <w:sz w:val="24"/>
                <w:szCs w:val="24"/>
                <w:lang w:eastAsia="ru-RU"/>
              </w:rPr>
              <w:t xml:space="preserve"> учете</w:t>
            </w: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Соц.педагог</w:t>
            </w:r>
            <w:proofErr w:type="spellEnd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6B2A76" w:rsidRPr="008E78FC" w:rsidRDefault="00D74BB2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="006B2A76" w:rsidRPr="008E78FC">
              <w:rPr>
                <w:rFonts w:eastAsia="Times New Roman"/>
                <w:sz w:val="24"/>
                <w:szCs w:val="24"/>
                <w:lang w:eastAsia="ru-RU"/>
              </w:rPr>
              <w:t>л.руководители</w:t>
            </w:r>
            <w:proofErr w:type="spellEnd"/>
            <w:r w:rsidR="006B2A76" w:rsidRPr="008E78FC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6B2A76" w:rsidRPr="008E78FC" w:rsidTr="00A65ECD"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Выявление проблемных детей. Организация педагогической помощи</w:t>
            </w:r>
            <w:r w:rsidR="00C33610">
              <w:rPr>
                <w:rFonts w:eastAsia="Times New Roman"/>
                <w:sz w:val="24"/>
                <w:szCs w:val="24"/>
                <w:lang w:eastAsia="ru-RU"/>
              </w:rPr>
              <w:t xml:space="preserve"> неблагополучным семьям</w:t>
            </w: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Соц.педагог</w:t>
            </w:r>
            <w:proofErr w:type="spellEnd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6B2A76" w:rsidRPr="008E78FC" w:rsidRDefault="00D74BB2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="006B2A76" w:rsidRPr="008E78FC">
              <w:rPr>
                <w:rFonts w:eastAsia="Times New Roman"/>
                <w:sz w:val="24"/>
                <w:szCs w:val="24"/>
                <w:lang w:eastAsia="ru-RU"/>
              </w:rPr>
              <w:t>л.руководители</w:t>
            </w:r>
            <w:proofErr w:type="spellEnd"/>
          </w:p>
        </w:tc>
      </w:tr>
      <w:tr w:rsidR="006B2A76" w:rsidRPr="008E78FC" w:rsidTr="00A65ECD"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Выявление неблагополучных семей в 1-х классах и вновь прибывших учащихся.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Соц.педагог</w:t>
            </w:r>
            <w:proofErr w:type="spellEnd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6B2A76" w:rsidRPr="008E78FC" w:rsidRDefault="00D74BB2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="006B2A76" w:rsidRPr="008E78FC">
              <w:rPr>
                <w:rFonts w:eastAsia="Times New Roman"/>
                <w:sz w:val="24"/>
                <w:szCs w:val="24"/>
                <w:lang w:eastAsia="ru-RU"/>
              </w:rPr>
              <w:t>л.руководители</w:t>
            </w:r>
            <w:proofErr w:type="spellEnd"/>
          </w:p>
        </w:tc>
      </w:tr>
      <w:tr w:rsidR="006B2A76" w:rsidRPr="008E78FC" w:rsidTr="00A65ECD"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Формирование банка данных «Социальный паспорт семьи».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Соц. педагог,</w:t>
            </w:r>
          </w:p>
          <w:p w:rsidR="006B2A76" w:rsidRPr="008E78FC" w:rsidRDefault="00D74BB2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="006B2A76" w:rsidRPr="008E78FC">
              <w:rPr>
                <w:rFonts w:eastAsia="Times New Roman"/>
                <w:sz w:val="24"/>
                <w:szCs w:val="24"/>
                <w:lang w:eastAsia="ru-RU"/>
              </w:rPr>
              <w:t>л.руководители</w:t>
            </w:r>
            <w:proofErr w:type="spellEnd"/>
          </w:p>
        </w:tc>
      </w:tr>
      <w:tr w:rsidR="006B2A76" w:rsidRPr="008E78FC" w:rsidTr="00A65ECD"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C3361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 xml:space="preserve">Вовлечение детей </w:t>
            </w:r>
            <w:r w:rsidR="00C33610">
              <w:rPr>
                <w:rFonts w:eastAsia="Times New Roman"/>
                <w:sz w:val="24"/>
                <w:szCs w:val="24"/>
                <w:lang w:eastAsia="ru-RU"/>
              </w:rPr>
              <w:t>асоциального</w:t>
            </w:r>
            <w:r w:rsidRPr="008E78FC">
              <w:rPr>
                <w:rFonts w:eastAsia="Times New Roman"/>
                <w:sz w:val="24"/>
                <w:szCs w:val="24"/>
                <w:lang w:eastAsia="ru-RU"/>
              </w:rPr>
              <w:t xml:space="preserve"> поведения в полезную и внеурочную работу.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Соц.педагог</w:t>
            </w:r>
            <w:proofErr w:type="spellEnd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6B2A76" w:rsidRPr="008E78FC" w:rsidRDefault="00D74BB2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="006B2A76" w:rsidRPr="008E78FC">
              <w:rPr>
                <w:rFonts w:eastAsia="Times New Roman"/>
                <w:sz w:val="24"/>
                <w:szCs w:val="24"/>
                <w:lang w:eastAsia="ru-RU"/>
              </w:rPr>
              <w:t>л.руководители</w:t>
            </w:r>
            <w:proofErr w:type="spellEnd"/>
          </w:p>
        </w:tc>
      </w:tr>
      <w:tr w:rsidR="006B2A76" w:rsidRPr="008E78FC" w:rsidTr="00A65ECD"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C3361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 xml:space="preserve">Пополнение </w:t>
            </w:r>
            <w:r w:rsidR="00C33610">
              <w:rPr>
                <w:rFonts w:eastAsia="Times New Roman"/>
                <w:sz w:val="24"/>
                <w:szCs w:val="24"/>
                <w:lang w:eastAsia="ru-RU"/>
              </w:rPr>
              <w:t>библиотеки</w:t>
            </w:r>
            <w:r w:rsidRPr="008E78FC">
              <w:rPr>
                <w:rFonts w:eastAsia="Times New Roman"/>
                <w:sz w:val="24"/>
                <w:szCs w:val="24"/>
                <w:lang w:eastAsia="ru-RU"/>
              </w:rPr>
              <w:t xml:space="preserve"> методических материалов</w:t>
            </w:r>
            <w:r w:rsidR="00D74BB2">
              <w:rPr>
                <w:rFonts w:eastAsia="Times New Roman"/>
                <w:sz w:val="24"/>
                <w:szCs w:val="24"/>
                <w:lang w:eastAsia="ru-RU"/>
              </w:rPr>
              <w:t xml:space="preserve"> по профилактике пристрастия к ПАВ</w:t>
            </w: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Соц.педагог</w:t>
            </w:r>
            <w:proofErr w:type="spellEnd"/>
            <w:r w:rsidR="00C33610">
              <w:rPr>
                <w:rFonts w:eastAsia="Times New Roman"/>
                <w:sz w:val="24"/>
                <w:szCs w:val="24"/>
                <w:lang w:eastAsia="ru-RU"/>
              </w:rPr>
              <w:t>, библиотекарь</w:t>
            </w:r>
          </w:p>
        </w:tc>
      </w:tr>
      <w:tr w:rsidR="006B2A76" w:rsidRPr="008E78FC" w:rsidTr="00A65ECD"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Изучение новинок методической литературы.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Соц.педагог</w:t>
            </w:r>
            <w:proofErr w:type="spellEnd"/>
            <w:r w:rsidR="00C33610">
              <w:rPr>
                <w:rFonts w:eastAsia="Times New Roman"/>
                <w:sz w:val="24"/>
                <w:szCs w:val="24"/>
                <w:lang w:eastAsia="ru-RU"/>
              </w:rPr>
              <w:t>, библиотекарь</w:t>
            </w:r>
          </w:p>
        </w:tc>
      </w:tr>
      <w:tr w:rsidR="006B2A76" w:rsidRPr="008E78FC" w:rsidTr="004E1D50"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Работа с социально – незащищенной категорией детей.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B2A76" w:rsidRPr="008E78FC" w:rsidTr="00A65ECD">
        <w:tc>
          <w:tcPr>
            <w:tcW w:w="34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D74BB2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Доработка</w:t>
            </w:r>
            <w:r w:rsidR="006B2A76" w:rsidRPr="008E78FC">
              <w:rPr>
                <w:rFonts w:eastAsia="Times New Roman"/>
                <w:sz w:val="24"/>
                <w:szCs w:val="24"/>
                <w:lang w:eastAsia="ru-RU"/>
              </w:rPr>
              <w:t xml:space="preserve"> банка данных по категориям семей:</w:t>
            </w:r>
          </w:p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- многодетные семьи;</w:t>
            </w:r>
          </w:p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- неполные семьи;</w:t>
            </w:r>
          </w:p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- неблагополучные семьи;</w:t>
            </w:r>
          </w:p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- опекунские семьи;</w:t>
            </w:r>
          </w:p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- малообеспеченные семьи;</w:t>
            </w:r>
          </w:p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- семьи с детьми-инвалидами.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3536BC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Конец 1 четверти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Соц.педагог</w:t>
            </w:r>
            <w:proofErr w:type="spellEnd"/>
            <w:r w:rsidR="00C33610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33610">
              <w:rPr>
                <w:rFonts w:eastAsia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</w:tc>
      </w:tr>
      <w:tr w:rsidR="006B2A76" w:rsidRPr="008E78FC" w:rsidTr="00A65ECD"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Изучение социально – бытовых условий жизни детей</w:t>
            </w:r>
            <w:r w:rsidR="00C33610">
              <w:rPr>
                <w:rFonts w:eastAsia="Times New Roman"/>
                <w:sz w:val="24"/>
                <w:szCs w:val="24"/>
                <w:lang w:eastAsia="ru-RU"/>
              </w:rPr>
              <w:t xml:space="preserve"> и семей</w:t>
            </w: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, находящихся в социально-опасном положении.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Соц.педагог</w:t>
            </w:r>
            <w:proofErr w:type="spellEnd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6B2A76" w:rsidRPr="008E78FC" w:rsidRDefault="00D74BB2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="006B2A76" w:rsidRPr="008E78FC">
              <w:rPr>
                <w:rFonts w:eastAsia="Times New Roman"/>
                <w:sz w:val="24"/>
                <w:szCs w:val="24"/>
                <w:lang w:eastAsia="ru-RU"/>
              </w:rPr>
              <w:t>л.руководители</w:t>
            </w:r>
            <w:proofErr w:type="spellEnd"/>
          </w:p>
        </w:tc>
      </w:tr>
      <w:tr w:rsidR="006B2A76" w:rsidRPr="008E78FC" w:rsidTr="00A65ECD"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D74BB2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Обследование</w:t>
            </w:r>
            <w:r w:rsidR="006B2A76" w:rsidRPr="008E78FC">
              <w:rPr>
                <w:rFonts w:eastAsia="Times New Roman"/>
                <w:sz w:val="24"/>
                <w:szCs w:val="24"/>
                <w:lang w:eastAsia="ru-RU"/>
              </w:rPr>
              <w:t xml:space="preserve"> социально-бытовых условий жизни детей, находящихся под опекой</w:t>
            </w:r>
            <w:r w:rsidR="00C33610">
              <w:rPr>
                <w:rFonts w:eastAsia="Times New Roman"/>
                <w:sz w:val="24"/>
                <w:szCs w:val="24"/>
                <w:lang w:eastAsia="ru-RU"/>
              </w:rPr>
              <w:t xml:space="preserve"> и детей-сирот</w:t>
            </w:r>
            <w:r w:rsidR="006B2A76" w:rsidRPr="008E78FC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Декабрь, май.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Соц.педагог</w:t>
            </w:r>
            <w:proofErr w:type="spellEnd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6B2A76" w:rsidRPr="008E78FC" w:rsidRDefault="00D74BB2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психолог,</w:t>
            </w:r>
          </w:p>
          <w:p w:rsidR="006B2A76" w:rsidRPr="008E78FC" w:rsidRDefault="00D74BB2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="006B2A76" w:rsidRPr="008E78FC">
              <w:rPr>
                <w:rFonts w:eastAsia="Times New Roman"/>
                <w:sz w:val="24"/>
                <w:szCs w:val="24"/>
                <w:lang w:eastAsia="ru-RU"/>
              </w:rPr>
              <w:t>л.руководители</w:t>
            </w:r>
            <w:proofErr w:type="spellEnd"/>
          </w:p>
        </w:tc>
      </w:tr>
      <w:tr w:rsidR="006B2A76" w:rsidRPr="008E78FC" w:rsidTr="00A65ECD"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D74BB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 xml:space="preserve">Организация </w:t>
            </w:r>
            <w:r w:rsidR="00D74BB2">
              <w:rPr>
                <w:rFonts w:eastAsia="Times New Roman"/>
                <w:sz w:val="24"/>
                <w:szCs w:val="24"/>
                <w:lang w:eastAsia="ru-RU"/>
              </w:rPr>
              <w:t>горячего</w:t>
            </w:r>
            <w:r w:rsidRPr="008E78FC">
              <w:rPr>
                <w:rFonts w:eastAsia="Times New Roman"/>
                <w:sz w:val="24"/>
                <w:szCs w:val="24"/>
                <w:lang w:eastAsia="ru-RU"/>
              </w:rPr>
              <w:t xml:space="preserve"> питания для детей из малообеспеченных и многодетных семей.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BB2" w:rsidRDefault="00D74BB2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Соц.педагог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6B2A76" w:rsidRPr="008E78FC" w:rsidTr="00A65ECD"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C3361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Содействие в оказании материальной помощи малообеспеченным семьям</w:t>
            </w:r>
            <w:r w:rsidR="00D74BB2">
              <w:rPr>
                <w:rFonts w:eastAsia="Times New Roman"/>
                <w:sz w:val="24"/>
                <w:szCs w:val="24"/>
                <w:lang w:eastAsia="ru-RU"/>
              </w:rPr>
              <w:t xml:space="preserve"> и детям из </w:t>
            </w:r>
            <w:r w:rsidR="00C33610">
              <w:rPr>
                <w:rFonts w:eastAsia="Times New Roman"/>
                <w:sz w:val="24"/>
                <w:szCs w:val="24"/>
                <w:lang w:eastAsia="ru-RU"/>
              </w:rPr>
              <w:t>«проблемных»</w:t>
            </w:r>
            <w:r w:rsidR="00D74BB2">
              <w:rPr>
                <w:rFonts w:eastAsia="Times New Roman"/>
                <w:sz w:val="24"/>
                <w:szCs w:val="24"/>
                <w:lang w:eastAsia="ru-RU"/>
              </w:rPr>
              <w:t xml:space="preserve"> семей</w:t>
            </w: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Соц.педагог</w:t>
            </w:r>
            <w:proofErr w:type="spellEnd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6B2A76" w:rsidRPr="008E78FC" w:rsidTr="00A65ECD"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Осуществление контроля за воспитанием и обучением детей</w:t>
            </w:r>
            <w:r w:rsidR="00C33610">
              <w:rPr>
                <w:rFonts w:eastAsia="Times New Roman"/>
                <w:sz w:val="24"/>
                <w:szCs w:val="24"/>
                <w:lang w:eastAsia="ru-RU"/>
              </w:rPr>
              <w:t xml:space="preserve"> в школе</w:t>
            </w: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Соц.педагог</w:t>
            </w:r>
            <w:proofErr w:type="spellEnd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психолог,</w:t>
            </w:r>
          </w:p>
          <w:p w:rsidR="006B2A76" w:rsidRPr="008E78FC" w:rsidRDefault="00D74BB2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="006B2A76" w:rsidRPr="008E78FC">
              <w:rPr>
                <w:rFonts w:eastAsia="Times New Roman"/>
                <w:sz w:val="24"/>
                <w:szCs w:val="24"/>
                <w:lang w:eastAsia="ru-RU"/>
              </w:rPr>
              <w:t>л.руководители</w:t>
            </w:r>
            <w:proofErr w:type="spellEnd"/>
          </w:p>
        </w:tc>
      </w:tr>
      <w:tr w:rsidR="006B2A76" w:rsidRPr="008E78FC" w:rsidTr="00A65ECD"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 xml:space="preserve">Содействие в организации </w:t>
            </w:r>
            <w:r w:rsidR="00C33610">
              <w:rPr>
                <w:rFonts w:eastAsia="Times New Roman"/>
                <w:sz w:val="24"/>
                <w:szCs w:val="24"/>
                <w:lang w:eastAsia="ru-RU"/>
              </w:rPr>
              <w:t xml:space="preserve">летнего </w:t>
            </w: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оздоровительного отдыха детям из многодетных, малообеспеченных и неблагополучных семей.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C33610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Летом 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Соц.педагог</w:t>
            </w:r>
            <w:proofErr w:type="spellEnd"/>
          </w:p>
        </w:tc>
      </w:tr>
      <w:tr w:rsidR="006B2A76" w:rsidRPr="008E78FC" w:rsidTr="00A65ECD">
        <w:tc>
          <w:tcPr>
            <w:tcW w:w="34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Оказание консультационной помощи учащимся</w:t>
            </w:r>
            <w:r w:rsidR="00C33610">
              <w:rPr>
                <w:rFonts w:eastAsia="Times New Roman"/>
                <w:sz w:val="24"/>
                <w:szCs w:val="24"/>
                <w:lang w:eastAsia="ru-RU"/>
              </w:rPr>
              <w:t xml:space="preserve"> и их родителям</w:t>
            </w: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Соц.педагог</w:t>
            </w:r>
            <w:proofErr w:type="spellEnd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6B2A76" w:rsidRPr="008E78FC" w:rsidTr="00A65ECD"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69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Содействовать организации обучения детей-инвалидов согласно рекомендациям медицинских комиссий.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Соц.педагог</w:t>
            </w:r>
            <w:proofErr w:type="spellEnd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6B2A76" w:rsidRPr="008E78FC" w:rsidRDefault="00D74BB2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="006B2A76" w:rsidRPr="008E78FC">
              <w:rPr>
                <w:rFonts w:eastAsia="Times New Roman"/>
                <w:sz w:val="24"/>
                <w:szCs w:val="24"/>
                <w:lang w:eastAsia="ru-RU"/>
              </w:rPr>
              <w:t>л.руководители</w:t>
            </w:r>
            <w:proofErr w:type="spellEnd"/>
          </w:p>
        </w:tc>
      </w:tr>
      <w:tr w:rsidR="006B2A76" w:rsidRPr="008E78FC" w:rsidTr="004E1D50"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Работа с детьми, состоящими на ВШУ и учёте в ПДН, КДН.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B2A76" w:rsidRPr="008E78FC" w:rsidTr="00A65ECD">
        <w:tc>
          <w:tcPr>
            <w:tcW w:w="34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C3361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Выявление педагогическ</w:t>
            </w:r>
            <w:r w:rsidR="00C33610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8E78FC">
              <w:rPr>
                <w:rFonts w:eastAsia="Times New Roman"/>
                <w:sz w:val="24"/>
                <w:szCs w:val="24"/>
                <w:lang w:eastAsia="ru-RU"/>
              </w:rPr>
              <w:t xml:space="preserve"> запущенн</w:t>
            </w:r>
            <w:r w:rsidR="00C33610">
              <w:rPr>
                <w:rFonts w:eastAsia="Times New Roman"/>
                <w:sz w:val="24"/>
                <w:szCs w:val="24"/>
                <w:lang w:eastAsia="ru-RU"/>
              </w:rPr>
              <w:t>ых</w:t>
            </w:r>
            <w:r w:rsidRPr="008E78FC">
              <w:rPr>
                <w:rFonts w:eastAsia="Times New Roman"/>
                <w:sz w:val="24"/>
                <w:szCs w:val="24"/>
                <w:lang w:eastAsia="ru-RU"/>
              </w:rPr>
              <w:t xml:space="preserve"> детей.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Соц.педагог</w:t>
            </w:r>
            <w:proofErr w:type="spellEnd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6B2A76" w:rsidRPr="008E78FC" w:rsidRDefault="00D74BB2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="006B2A76" w:rsidRPr="008E78FC">
              <w:rPr>
                <w:rFonts w:eastAsia="Times New Roman"/>
                <w:sz w:val="24"/>
                <w:szCs w:val="24"/>
                <w:lang w:eastAsia="ru-RU"/>
              </w:rPr>
              <w:t>л.руководители</w:t>
            </w:r>
            <w:proofErr w:type="spellEnd"/>
          </w:p>
        </w:tc>
      </w:tr>
      <w:tr w:rsidR="006B2A76" w:rsidRPr="008E78FC" w:rsidTr="00A65ECD"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C33610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Ведение документации по постановке</w:t>
            </w:r>
            <w:r w:rsidR="006B2A76" w:rsidRPr="008E78FC">
              <w:rPr>
                <w:rFonts w:eastAsia="Times New Roman"/>
                <w:sz w:val="24"/>
                <w:szCs w:val="24"/>
                <w:lang w:eastAsia="ru-RU"/>
              </w:rPr>
              <w:t xml:space="preserve"> на ВШУ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 в ПДН и КДН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В течение гола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Соц.педагог</w:t>
            </w:r>
            <w:proofErr w:type="spellEnd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6B2A76" w:rsidRPr="008E78FC" w:rsidTr="00A65ECD"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Изучение психологических особенностей детей.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Соц.педагог</w:t>
            </w:r>
            <w:proofErr w:type="spellEnd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6B2A76" w:rsidRPr="008E78FC" w:rsidTr="00A65ECD"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C3361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Индивидуальные ко</w:t>
            </w:r>
            <w:r w:rsidR="00C33610">
              <w:rPr>
                <w:rFonts w:eastAsia="Times New Roman"/>
                <w:sz w:val="24"/>
                <w:szCs w:val="24"/>
                <w:lang w:eastAsia="ru-RU"/>
              </w:rPr>
              <w:t>нсультации и беседы с учащимися и их</w:t>
            </w:r>
            <w:r w:rsidRPr="008E78FC">
              <w:rPr>
                <w:rFonts w:eastAsia="Times New Roman"/>
                <w:sz w:val="24"/>
                <w:szCs w:val="24"/>
                <w:lang w:eastAsia="ru-RU"/>
              </w:rPr>
              <w:t xml:space="preserve"> родителями по разбору возникающих проблемных ситуаций.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Ежедневно</w:t>
            </w:r>
          </w:p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Соц.педагог</w:t>
            </w:r>
            <w:proofErr w:type="spellEnd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6B2A76" w:rsidRPr="008E78FC" w:rsidTr="00A65ECD"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C3361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 xml:space="preserve">Ведение учета </w:t>
            </w:r>
            <w:proofErr w:type="gramStart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успеваемости</w:t>
            </w:r>
            <w:proofErr w:type="gramEnd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 xml:space="preserve"> учащихся в конце </w:t>
            </w:r>
            <w:r w:rsidR="00C33610">
              <w:rPr>
                <w:rFonts w:eastAsia="Times New Roman"/>
                <w:sz w:val="24"/>
                <w:szCs w:val="24"/>
                <w:lang w:eastAsia="ru-RU"/>
              </w:rPr>
              <w:t>четверти</w:t>
            </w: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, учебного года.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C3361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 xml:space="preserve">1 раз в </w:t>
            </w:r>
            <w:r w:rsidR="00C33610">
              <w:rPr>
                <w:rFonts w:eastAsia="Times New Roman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Соц.педагог</w:t>
            </w:r>
            <w:proofErr w:type="spellEnd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6B2A76" w:rsidRPr="008E78FC" w:rsidRDefault="00D74BB2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="006B2A76" w:rsidRPr="008E78FC">
              <w:rPr>
                <w:rFonts w:eastAsia="Times New Roman"/>
                <w:sz w:val="24"/>
                <w:szCs w:val="24"/>
                <w:lang w:eastAsia="ru-RU"/>
              </w:rPr>
              <w:t>л.руководители</w:t>
            </w:r>
            <w:proofErr w:type="spellEnd"/>
          </w:p>
        </w:tc>
      </w:tr>
      <w:tr w:rsidR="006B2A76" w:rsidRPr="008E78FC" w:rsidTr="00A65ECD"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Собеседование с учащимися, состоящими на ВШУ, с целью выяснения их отношения к школе, обучению.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Соц.педагог</w:t>
            </w:r>
            <w:proofErr w:type="spellEnd"/>
          </w:p>
        </w:tc>
      </w:tr>
      <w:tr w:rsidR="006B2A76" w:rsidRPr="008E78FC" w:rsidTr="00A65ECD"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Заслушивание учащихся, состоящих на ВШУ, на школьном Совете профилактики.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Соц.педагог</w:t>
            </w:r>
            <w:proofErr w:type="spellEnd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6B2A76" w:rsidRPr="008E78FC" w:rsidRDefault="00D74BB2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="006B2A76" w:rsidRPr="008E78FC">
              <w:rPr>
                <w:rFonts w:eastAsia="Times New Roman"/>
                <w:sz w:val="24"/>
                <w:szCs w:val="24"/>
                <w:lang w:eastAsia="ru-RU"/>
              </w:rPr>
              <w:t>л.руководители</w:t>
            </w:r>
            <w:proofErr w:type="spellEnd"/>
          </w:p>
        </w:tc>
      </w:tr>
      <w:tr w:rsidR="006B2A76" w:rsidRPr="008E78FC" w:rsidTr="00A65ECD"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Посещение учащихся «группы риска» на дому.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Соц.педагог</w:t>
            </w:r>
            <w:proofErr w:type="spellEnd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6B2A76" w:rsidRPr="008E78FC" w:rsidRDefault="00D74BB2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="006B2A76" w:rsidRPr="008E78FC">
              <w:rPr>
                <w:rFonts w:eastAsia="Times New Roman"/>
                <w:sz w:val="24"/>
                <w:szCs w:val="24"/>
                <w:lang w:eastAsia="ru-RU"/>
              </w:rPr>
              <w:t>л.руководители</w:t>
            </w:r>
            <w:proofErr w:type="spellEnd"/>
          </w:p>
        </w:tc>
      </w:tr>
      <w:tr w:rsidR="006B2A76" w:rsidRPr="008E78FC" w:rsidTr="00A65ECD"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Осуществление контроля за посещаемостью учебн</w:t>
            </w:r>
            <w:r w:rsidR="00C33610">
              <w:rPr>
                <w:rFonts w:eastAsia="Times New Roman"/>
                <w:sz w:val="24"/>
                <w:szCs w:val="24"/>
                <w:lang w:eastAsia="ru-RU"/>
              </w:rPr>
              <w:t>ых занятий детьми группы риска</w:t>
            </w:r>
            <w:r w:rsidRPr="008E78FC">
              <w:rPr>
                <w:rFonts w:eastAsia="Times New Roman"/>
                <w:sz w:val="24"/>
                <w:szCs w:val="24"/>
                <w:lang w:eastAsia="ru-RU"/>
              </w:rPr>
              <w:t xml:space="preserve"> и состоящих на ВШУ.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Соц.педагог</w:t>
            </w:r>
            <w:proofErr w:type="spellEnd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6B2A76" w:rsidRPr="008E78FC" w:rsidRDefault="00D74BB2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="006B2A76" w:rsidRPr="008E78FC">
              <w:rPr>
                <w:rFonts w:eastAsia="Times New Roman"/>
                <w:sz w:val="24"/>
                <w:szCs w:val="24"/>
                <w:lang w:eastAsia="ru-RU"/>
              </w:rPr>
              <w:t>л.руководители</w:t>
            </w:r>
            <w:proofErr w:type="spellEnd"/>
          </w:p>
        </w:tc>
      </w:tr>
      <w:tr w:rsidR="006B2A76" w:rsidRPr="008E78FC" w:rsidTr="00A65ECD"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Во</w:t>
            </w:r>
            <w:r w:rsidR="00C33610">
              <w:rPr>
                <w:rFonts w:eastAsia="Times New Roman"/>
                <w:sz w:val="24"/>
                <w:szCs w:val="24"/>
                <w:lang w:eastAsia="ru-RU"/>
              </w:rPr>
              <w:t>влечение учащихся группы риска</w:t>
            </w:r>
            <w:r w:rsidRPr="008E78FC">
              <w:rPr>
                <w:rFonts w:eastAsia="Times New Roman"/>
                <w:sz w:val="24"/>
                <w:szCs w:val="24"/>
                <w:lang w:eastAsia="ru-RU"/>
              </w:rPr>
              <w:t xml:space="preserve"> и состоящих на ВШУ в общешкольные</w:t>
            </w:r>
            <w:r w:rsidR="00C33610">
              <w:rPr>
                <w:rFonts w:eastAsia="Times New Roman"/>
                <w:sz w:val="24"/>
                <w:szCs w:val="24"/>
                <w:lang w:eastAsia="ru-RU"/>
              </w:rPr>
              <w:t xml:space="preserve"> и внеклассные</w:t>
            </w:r>
            <w:r w:rsidRPr="008E78FC">
              <w:rPr>
                <w:rFonts w:eastAsia="Times New Roman"/>
                <w:sz w:val="24"/>
                <w:szCs w:val="24"/>
                <w:lang w:eastAsia="ru-RU"/>
              </w:rPr>
              <w:t xml:space="preserve"> мероприятия.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Соц.педагог</w:t>
            </w:r>
            <w:proofErr w:type="spellEnd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6B2A76" w:rsidRPr="008E78FC" w:rsidRDefault="00D74BB2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="006B2A76" w:rsidRPr="008E78FC">
              <w:rPr>
                <w:rFonts w:eastAsia="Times New Roman"/>
                <w:sz w:val="24"/>
                <w:szCs w:val="24"/>
                <w:lang w:eastAsia="ru-RU"/>
              </w:rPr>
              <w:t>л.руководители</w:t>
            </w:r>
            <w:proofErr w:type="spellEnd"/>
          </w:p>
        </w:tc>
      </w:tr>
      <w:tr w:rsidR="006B2A76" w:rsidRPr="008E78FC" w:rsidTr="006A0FB6"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Проведение классных часов по анализу проблемных ситуаций.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Соц.педагог</w:t>
            </w:r>
            <w:proofErr w:type="spellEnd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6B2A76" w:rsidRPr="008E78FC" w:rsidRDefault="00D74BB2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="006B2A76" w:rsidRPr="008E78FC">
              <w:rPr>
                <w:rFonts w:eastAsia="Times New Roman"/>
                <w:sz w:val="24"/>
                <w:szCs w:val="24"/>
                <w:lang w:eastAsia="ru-RU"/>
              </w:rPr>
              <w:t>л.руководители</w:t>
            </w:r>
            <w:proofErr w:type="spellEnd"/>
          </w:p>
        </w:tc>
      </w:tr>
      <w:tr w:rsidR="006B2A76" w:rsidRPr="008E78FC" w:rsidTr="006A0FB6"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Содействовать трудоустройству учащихся, достигших 14 лет, во внеурочное время через Центр занятости населения.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Февраль, май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Соц.педагог</w:t>
            </w:r>
            <w:proofErr w:type="spellEnd"/>
          </w:p>
        </w:tc>
      </w:tr>
      <w:tr w:rsidR="006B2A76" w:rsidRPr="008E78FC" w:rsidTr="006A0FB6"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C3361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 xml:space="preserve">Сбор предварительной информации об устройстве выпускников 9-11 классов </w:t>
            </w:r>
            <w:r w:rsidR="00C33610">
              <w:rPr>
                <w:rFonts w:eastAsia="Times New Roman"/>
                <w:sz w:val="24"/>
                <w:szCs w:val="24"/>
                <w:lang w:eastAsia="ru-RU"/>
              </w:rPr>
              <w:t>из группы риска</w:t>
            </w: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</w:tc>
      </w:tr>
      <w:tr w:rsidR="006B2A76" w:rsidRPr="008E78FC" w:rsidTr="004E1D50"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Работа по профилактике вредных привычек у несовершеннолетних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B2A76" w:rsidRPr="008E78FC" w:rsidTr="006A0FB6">
        <w:tc>
          <w:tcPr>
            <w:tcW w:w="34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Составл</w:t>
            </w:r>
            <w:r w:rsidR="00C33610">
              <w:rPr>
                <w:rFonts w:eastAsia="Times New Roman"/>
                <w:sz w:val="24"/>
                <w:szCs w:val="24"/>
                <w:lang w:eastAsia="ru-RU"/>
              </w:rPr>
              <w:t>ение списков детей, входящих в группу риска</w:t>
            </w: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:</w:t>
            </w:r>
          </w:p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внутришкольный</w:t>
            </w:r>
            <w:proofErr w:type="spellEnd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 xml:space="preserve"> учет;</w:t>
            </w:r>
          </w:p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- учет ПДН, КДН;</w:t>
            </w:r>
          </w:p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- семьи социально-опасного положения.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Соц.педагог</w:t>
            </w:r>
            <w:proofErr w:type="spellEnd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6B2A76" w:rsidRPr="008E78FC" w:rsidRDefault="00D74BB2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="006B2A76" w:rsidRPr="008E78FC">
              <w:rPr>
                <w:rFonts w:eastAsia="Times New Roman"/>
                <w:sz w:val="24"/>
                <w:szCs w:val="24"/>
                <w:lang w:eastAsia="ru-RU"/>
              </w:rPr>
              <w:t>л.руководители</w:t>
            </w:r>
            <w:proofErr w:type="spellEnd"/>
          </w:p>
        </w:tc>
      </w:tr>
      <w:tr w:rsidR="006B2A76" w:rsidRPr="008E78FC" w:rsidTr="006A0FB6"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По плану школы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6B2A76" w:rsidRPr="008E78FC" w:rsidTr="00A65ECD"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Мониторинг «Отношение обучающихся и их родителей к употреблению подростками ПАВ».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6B2A76" w:rsidRPr="008E78FC" w:rsidTr="00A65ECD"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 xml:space="preserve">Семинар </w:t>
            </w:r>
            <w:proofErr w:type="spellStart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кл.руководителей</w:t>
            </w:r>
            <w:proofErr w:type="spellEnd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: «Профилактика противоправных действий подростков»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 xml:space="preserve"> по ВР</w:t>
            </w:r>
          </w:p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B2A76" w:rsidRPr="008E78FC" w:rsidTr="006A0FB6"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6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C3361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Ученическая акц</w:t>
            </w:r>
            <w:r w:rsidR="00C33610">
              <w:rPr>
                <w:rFonts w:eastAsia="Times New Roman"/>
                <w:sz w:val="24"/>
                <w:szCs w:val="24"/>
                <w:lang w:eastAsia="ru-RU"/>
              </w:rPr>
              <w:t>ия; «Молодежь против наркотиков</w:t>
            </w: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Зам.дир.по</w:t>
            </w:r>
            <w:proofErr w:type="spellEnd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 xml:space="preserve"> ВР,</w:t>
            </w:r>
          </w:p>
          <w:p w:rsidR="006B2A76" w:rsidRPr="008E78FC" w:rsidRDefault="00D74BB2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</w:tc>
      </w:tr>
      <w:tr w:rsidR="006B2A76" w:rsidRPr="008E78FC" w:rsidTr="006A0FB6"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C3361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="00C33610">
              <w:rPr>
                <w:rFonts w:eastAsia="Times New Roman"/>
                <w:sz w:val="24"/>
                <w:szCs w:val="24"/>
                <w:lang w:eastAsia="ru-RU"/>
              </w:rPr>
              <w:t>онкурс рисунков и плакатов «Будем</w:t>
            </w:r>
            <w:r w:rsidRPr="008E78FC">
              <w:rPr>
                <w:rFonts w:eastAsia="Times New Roman"/>
                <w:sz w:val="24"/>
                <w:szCs w:val="24"/>
                <w:lang w:eastAsia="ru-RU"/>
              </w:rPr>
              <w:t xml:space="preserve"> здоров</w:t>
            </w:r>
            <w:r w:rsidR="00C33610">
              <w:rPr>
                <w:rFonts w:eastAsia="Times New Roman"/>
                <w:sz w:val="24"/>
                <w:szCs w:val="24"/>
                <w:lang w:eastAsia="ru-RU"/>
              </w:rPr>
              <w:t>ы</w:t>
            </w: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!» (</w:t>
            </w:r>
            <w:r w:rsidR="00C33610">
              <w:rPr>
                <w:rFonts w:eastAsia="Times New Roman"/>
                <w:sz w:val="24"/>
                <w:szCs w:val="24"/>
                <w:lang w:eastAsia="ru-RU"/>
              </w:rPr>
              <w:t>пропаганда</w:t>
            </w:r>
            <w:r w:rsidRPr="008E78FC">
              <w:rPr>
                <w:rFonts w:eastAsia="Times New Roman"/>
                <w:sz w:val="24"/>
                <w:szCs w:val="24"/>
                <w:lang w:eastAsia="ru-RU"/>
              </w:rPr>
              <w:t xml:space="preserve"> здорового образа жизни)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Совет старшеклассников</w:t>
            </w:r>
          </w:p>
        </w:tc>
      </w:tr>
      <w:tr w:rsidR="006B2A76" w:rsidRPr="008E78FC" w:rsidTr="006A0FB6"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C3361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 xml:space="preserve">Участие в районных и </w:t>
            </w:r>
            <w:r w:rsidR="00C33610">
              <w:rPr>
                <w:rFonts w:eastAsia="Times New Roman"/>
                <w:sz w:val="24"/>
                <w:szCs w:val="24"/>
                <w:lang w:eastAsia="ru-RU"/>
              </w:rPr>
              <w:t>республиканских</w:t>
            </w:r>
            <w:r w:rsidRPr="008E78FC">
              <w:rPr>
                <w:rFonts w:eastAsia="Times New Roman"/>
                <w:sz w:val="24"/>
                <w:szCs w:val="24"/>
                <w:lang w:eastAsia="ru-RU"/>
              </w:rPr>
              <w:t xml:space="preserve"> спортивных соревнованиях.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6B2A76" w:rsidRPr="008E78FC" w:rsidTr="004E1D50"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Работа с родителями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B2A76" w:rsidRPr="008E78FC" w:rsidTr="006A0FB6">
        <w:tc>
          <w:tcPr>
            <w:tcW w:w="34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C33610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Уточнение</w:t>
            </w:r>
            <w:r w:rsidR="006B2A76" w:rsidRPr="008E78FC">
              <w:rPr>
                <w:rFonts w:eastAsia="Times New Roman"/>
                <w:sz w:val="24"/>
                <w:szCs w:val="24"/>
                <w:lang w:eastAsia="ru-RU"/>
              </w:rPr>
              <w:t xml:space="preserve"> банка данных по категориям семей.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Соц.педагог</w:t>
            </w:r>
            <w:proofErr w:type="spellEnd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6B2A76" w:rsidRPr="008E78FC" w:rsidRDefault="00D74BB2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="006B2A76" w:rsidRPr="008E78FC">
              <w:rPr>
                <w:rFonts w:eastAsia="Times New Roman"/>
                <w:sz w:val="24"/>
                <w:szCs w:val="24"/>
                <w:lang w:eastAsia="ru-RU"/>
              </w:rPr>
              <w:t>л.руководители</w:t>
            </w:r>
            <w:proofErr w:type="spellEnd"/>
          </w:p>
        </w:tc>
      </w:tr>
      <w:tr w:rsidR="006B2A76" w:rsidRPr="008E78FC" w:rsidTr="006A0FB6"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Индивидуальные беседы</w:t>
            </w:r>
            <w:r w:rsidR="00C33610">
              <w:rPr>
                <w:rFonts w:eastAsia="Times New Roman"/>
                <w:sz w:val="24"/>
                <w:szCs w:val="24"/>
                <w:lang w:eastAsia="ru-RU"/>
              </w:rPr>
              <w:t xml:space="preserve"> с учащимися и их родителями</w:t>
            </w: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Соц.педагог</w:t>
            </w:r>
            <w:proofErr w:type="spellEnd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6B2A76" w:rsidRPr="008E78FC" w:rsidTr="006A0FB6"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C3361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Посещение на дому семей группы риска</w:t>
            </w:r>
            <w:r w:rsidR="00C33610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Соц.педагог</w:t>
            </w:r>
            <w:proofErr w:type="spellEnd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</w:tc>
      </w:tr>
      <w:tr w:rsidR="006B2A76" w:rsidRPr="008E78FC" w:rsidTr="006A0FB6"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 xml:space="preserve">Выявление и постановка на ВШУ </w:t>
            </w:r>
            <w:proofErr w:type="spellStart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наблагополучных</w:t>
            </w:r>
            <w:proofErr w:type="spellEnd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 xml:space="preserve"> семей.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Соц.педагог</w:t>
            </w:r>
            <w:proofErr w:type="spellEnd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6B2A76" w:rsidRPr="008E78FC" w:rsidRDefault="00D74BB2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="006B2A76" w:rsidRPr="008E78FC">
              <w:rPr>
                <w:rFonts w:eastAsia="Times New Roman"/>
                <w:sz w:val="24"/>
                <w:szCs w:val="24"/>
                <w:lang w:eastAsia="ru-RU"/>
              </w:rPr>
              <w:t>л.руководители</w:t>
            </w:r>
            <w:proofErr w:type="spellEnd"/>
          </w:p>
        </w:tc>
      </w:tr>
      <w:tr w:rsidR="006B2A76" w:rsidRPr="008E78FC" w:rsidTr="006A0FB6"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C33610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Приглашать родителей детей группы риска</w:t>
            </w:r>
            <w:r w:rsidR="006B2A76" w:rsidRPr="008E78FC">
              <w:rPr>
                <w:rFonts w:eastAsia="Times New Roman"/>
                <w:sz w:val="24"/>
                <w:szCs w:val="24"/>
                <w:lang w:eastAsia="ru-RU"/>
              </w:rPr>
              <w:t xml:space="preserve"> на заседания Совета профилактики.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Соц.педагог</w:t>
            </w:r>
            <w:proofErr w:type="spellEnd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6B2A76" w:rsidRPr="008E78FC" w:rsidRDefault="00D74BB2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="006B2A76" w:rsidRPr="008E78FC">
              <w:rPr>
                <w:rFonts w:eastAsia="Times New Roman"/>
                <w:sz w:val="24"/>
                <w:szCs w:val="24"/>
                <w:lang w:eastAsia="ru-RU"/>
              </w:rPr>
              <w:t>дминистрация школы</w:t>
            </w:r>
          </w:p>
        </w:tc>
      </w:tr>
      <w:tr w:rsidR="006B2A76" w:rsidRPr="008E78FC" w:rsidTr="004E1D50"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Работа с классными руководителями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B2A76" w:rsidRPr="008E78FC" w:rsidTr="006A0FB6">
        <w:tc>
          <w:tcPr>
            <w:tcW w:w="34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 xml:space="preserve">Помощь </w:t>
            </w:r>
            <w:r w:rsidR="00C33610">
              <w:rPr>
                <w:rFonts w:eastAsia="Times New Roman"/>
                <w:sz w:val="24"/>
                <w:szCs w:val="24"/>
                <w:lang w:eastAsia="ru-RU"/>
              </w:rPr>
              <w:t xml:space="preserve">классным руководителям </w:t>
            </w: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в составлении социальных паспортов классов.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Соц.педагог</w:t>
            </w:r>
            <w:proofErr w:type="spellEnd"/>
          </w:p>
        </w:tc>
      </w:tr>
      <w:tr w:rsidR="006B2A76" w:rsidRPr="008E78FC" w:rsidTr="006A0FB6"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 xml:space="preserve">Совместная деятельность </w:t>
            </w:r>
            <w:r w:rsidR="00C33610">
              <w:rPr>
                <w:rFonts w:eastAsia="Times New Roman"/>
                <w:sz w:val="24"/>
                <w:szCs w:val="24"/>
                <w:lang w:eastAsia="ru-RU"/>
              </w:rPr>
              <w:t>в работе с детьми группы риска</w:t>
            </w:r>
            <w:r w:rsidRPr="008E78FC">
              <w:rPr>
                <w:rFonts w:eastAsia="Times New Roman"/>
                <w:sz w:val="24"/>
                <w:szCs w:val="24"/>
                <w:lang w:eastAsia="ru-RU"/>
              </w:rPr>
              <w:t xml:space="preserve"> и неблагополучными семьями.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Соц.педагог</w:t>
            </w:r>
            <w:proofErr w:type="spellEnd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6B2A76" w:rsidRPr="008E78FC" w:rsidRDefault="00D74BB2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="006B2A76" w:rsidRPr="008E78FC">
              <w:rPr>
                <w:rFonts w:eastAsia="Times New Roman"/>
                <w:sz w:val="24"/>
                <w:szCs w:val="24"/>
                <w:lang w:eastAsia="ru-RU"/>
              </w:rPr>
              <w:t>л.руководители</w:t>
            </w:r>
            <w:proofErr w:type="spellEnd"/>
          </w:p>
        </w:tc>
      </w:tr>
      <w:tr w:rsidR="006B2A76" w:rsidRPr="008E78FC" w:rsidTr="006A0FB6"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Индивидуальные консультации по возникающим проблемам.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Соц.педагог</w:t>
            </w:r>
            <w:proofErr w:type="spellEnd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6B2A76" w:rsidRPr="008E78FC" w:rsidTr="006A0FB6"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Совместное посещение семей с целью изучения социально-бытовых условий жизни детей.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Соц.педагог</w:t>
            </w:r>
            <w:proofErr w:type="spellEnd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6B2A76" w:rsidRPr="008E78FC" w:rsidRDefault="00D74BB2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="006B2A76" w:rsidRPr="008E78FC">
              <w:rPr>
                <w:rFonts w:eastAsia="Times New Roman"/>
                <w:sz w:val="24"/>
                <w:szCs w:val="24"/>
                <w:lang w:eastAsia="ru-RU"/>
              </w:rPr>
              <w:t>л.руководители</w:t>
            </w:r>
            <w:proofErr w:type="spellEnd"/>
          </w:p>
        </w:tc>
      </w:tr>
      <w:tr w:rsidR="006B2A76" w:rsidRPr="008E78FC" w:rsidTr="006A0FB6"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C3361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 xml:space="preserve">Совместная работа по </w:t>
            </w:r>
            <w:proofErr w:type="gramStart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программе :</w:t>
            </w:r>
            <w:proofErr w:type="gramEnd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 xml:space="preserve"> «Индивидуальное </w:t>
            </w:r>
            <w:r w:rsidR="00C33610">
              <w:rPr>
                <w:rFonts w:eastAsia="Times New Roman"/>
                <w:sz w:val="24"/>
                <w:szCs w:val="24"/>
                <w:lang w:eastAsia="ru-RU"/>
              </w:rPr>
              <w:t>социально-</w:t>
            </w:r>
            <w:r w:rsidRPr="008E78FC">
              <w:rPr>
                <w:rFonts w:eastAsia="Times New Roman"/>
                <w:sz w:val="24"/>
                <w:szCs w:val="24"/>
                <w:lang w:eastAsia="ru-RU"/>
              </w:rPr>
              <w:t xml:space="preserve">психолого-педагогическое сопровождение в учебном процессе детей с </w:t>
            </w:r>
            <w:r w:rsidR="00C33610">
              <w:rPr>
                <w:rFonts w:eastAsia="Times New Roman"/>
                <w:sz w:val="24"/>
                <w:szCs w:val="24"/>
                <w:lang w:eastAsia="ru-RU"/>
              </w:rPr>
              <w:t>отклоняющим</w:t>
            </w:r>
            <w:r w:rsidRPr="008E78FC">
              <w:rPr>
                <w:rFonts w:eastAsia="Times New Roman"/>
                <w:sz w:val="24"/>
                <w:szCs w:val="24"/>
                <w:lang w:eastAsia="ru-RU"/>
              </w:rPr>
              <w:t xml:space="preserve"> поведением».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Соц.педагог</w:t>
            </w:r>
            <w:proofErr w:type="spellEnd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C33610">
              <w:rPr>
                <w:rFonts w:eastAsia="Times New Roman"/>
                <w:sz w:val="24"/>
                <w:szCs w:val="24"/>
                <w:lang w:eastAsia="ru-RU"/>
              </w:rPr>
              <w:t xml:space="preserve"> психолог,</w:t>
            </w:r>
          </w:p>
          <w:p w:rsidR="006B2A76" w:rsidRPr="008E78FC" w:rsidRDefault="00D74BB2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="006B2A76" w:rsidRPr="008E78FC">
              <w:rPr>
                <w:rFonts w:eastAsia="Times New Roman"/>
                <w:sz w:val="24"/>
                <w:szCs w:val="24"/>
                <w:lang w:eastAsia="ru-RU"/>
              </w:rPr>
              <w:t>л.руководители</w:t>
            </w:r>
            <w:proofErr w:type="spellEnd"/>
          </w:p>
        </w:tc>
      </w:tr>
      <w:tr w:rsidR="006B2A76" w:rsidRPr="008E78FC" w:rsidTr="004E1D50"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Работа с государственными и общественными организациями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B2A76" w:rsidRPr="008E78FC" w:rsidTr="006A0FB6">
        <w:tc>
          <w:tcPr>
            <w:tcW w:w="34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C33610" w:rsidP="00C3361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Беседы</w:t>
            </w:r>
            <w:r w:rsidR="006B2A76" w:rsidRPr="008E78F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работников </w:t>
            </w:r>
            <w:r w:rsidR="006B2A76" w:rsidRPr="008E78FC">
              <w:rPr>
                <w:rFonts w:eastAsia="Times New Roman"/>
                <w:sz w:val="24"/>
                <w:szCs w:val="24"/>
                <w:lang w:eastAsia="ru-RU"/>
              </w:rPr>
              <w:t xml:space="preserve">правоохранительных органов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="006B2A76" w:rsidRPr="008E78FC">
              <w:rPr>
                <w:rFonts w:eastAsia="Times New Roman"/>
                <w:sz w:val="24"/>
                <w:szCs w:val="24"/>
                <w:lang w:eastAsia="ru-RU"/>
              </w:rPr>
              <w:t xml:space="preserve"> учащи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ми</w:t>
            </w:r>
            <w:r w:rsidR="006B2A76" w:rsidRPr="008E78FC">
              <w:rPr>
                <w:rFonts w:eastAsia="Times New Roman"/>
                <w:sz w:val="24"/>
                <w:szCs w:val="24"/>
                <w:lang w:eastAsia="ru-RU"/>
              </w:rPr>
              <w:t>ся, совершивших правонарушения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Соц.педагог</w:t>
            </w:r>
            <w:proofErr w:type="spellEnd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6B2A76" w:rsidRPr="008E78FC" w:rsidTr="006A0FB6"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 xml:space="preserve">Участие в работе </w:t>
            </w:r>
            <w:r w:rsidR="00C33610">
              <w:rPr>
                <w:rFonts w:eastAsia="Times New Roman"/>
                <w:sz w:val="24"/>
                <w:szCs w:val="24"/>
                <w:lang w:eastAsia="ru-RU"/>
              </w:rPr>
              <w:t xml:space="preserve">районных </w:t>
            </w: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КДН, ПДН.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D74BB2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Соц.педагог</w:t>
            </w:r>
            <w:proofErr w:type="spellEnd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8E78FC">
              <w:rPr>
                <w:rFonts w:eastAsia="Times New Roman"/>
                <w:sz w:val="24"/>
                <w:szCs w:val="24"/>
                <w:lang w:eastAsia="ru-RU"/>
              </w:rPr>
              <w:br/>
              <w:t>психолог</w:t>
            </w:r>
            <w:proofErr w:type="gramEnd"/>
          </w:p>
        </w:tc>
      </w:tr>
      <w:tr w:rsidR="006B2A76" w:rsidRPr="008E78FC" w:rsidTr="006A0FB6"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Поддержание связи со специальными заведениями по профессиональной ориентации.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Соц.педагог</w:t>
            </w:r>
            <w:proofErr w:type="spellEnd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6B2A76" w:rsidRPr="008E78FC" w:rsidRDefault="00D74BB2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="006B2A76" w:rsidRPr="008E78FC">
              <w:rPr>
                <w:rFonts w:eastAsia="Times New Roman"/>
                <w:sz w:val="24"/>
                <w:szCs w:val="24"/>
                <w:lang w:eastAsia="ru-RU"/>
              </w:rPr>
              <w:t>дминистрация школы</w:t>
            </w:r>
          </w:p>
        </w:tc>
      </w:tr>
      <w:tr w:rsidR="006B2A76" w:rsidRPr="008E78FC" w:rsidTr="004E1D50">
        <w:tc>
          <w:tcPr>
            <w:tcW w:w="3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Работа по самообразованию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B2A76" w:rsidRPr="008E78FC" w:rsidTr="006A0FB6">
        <w:tc>
          <w:tcPr>
            <w:tcW w:w="34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Совершенствовать свой профессиональный уровень, принимать активное участие в семинарах.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Соц.педагог</w:t>
            </w:r>
            <w:proofErr w:type="spellEnd"/>
          </w:p>
        </w:tc>
      </w:tr>
      <w:tr w:rsidR="006B2A76" w:rsidRPr="008E78FC" w:rsidTr="006A0FB6"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Изучать законы РФ, постановления правительства в области социальной политики.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E78FC">
              <w:rPr>
                <w:rFonts w:eastAsia="Times New Roman"/>
                <w:sz w:val="24"/>
                <w:szCs w:val="24"/>
                <w:lang w:eastAsia="ru-RU"/>
              </w:rPr>
              <w:t>Соц.педагог</w:t>
            </w:r>
            <w:proofErr w:type="spellEnd"/>
          </w:p>
        </w:tc>
      </w:tr>
      <w:tr w:rsidR="006B2A76" w:rsidRPr="008E78FC" w:rsidTr="006A0FB6">
        <w:tc>
          <w:tcPr>
            <w:tcW w:w="34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Работа с методической литературой.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r w:rsidRPr="008E78FC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6" w:rsidRPr="008E78FC" w:rsidRDefault="006B2A76" w:rsidP="004E1D50">
            <w:pPr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E78FC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Соц.педагог</w:t>
            </w:r>
            <w:proofErr w:type="spellEnd"/>
          </w:p>
        </w:tc>
      </w:tr>
    </w:tbl>
    <w:p w:rsidR="00A65ECD" w:rsidRDefault="00A65ECD" w:rsidP="0005744A">
      <w:pPr>
        <w:pStyle w:val="1"/>
        <w:suppressAutoHyphens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CAB" w:rsidRPr="008F63AB" w:rsidRDefault="007E2CAB" w:rsidP="0005744A">
      <w:pPr>
        <w:pStyle w:val="1"/>
        <w:suppressAutoHyphens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3AB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167F5" w:rsidRDefault="001167F5" w:rsidP="00B04D67">
      <w:pPr>
        <w:pStyle w:val="wester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Конец 20 – начало 21 века – период наиболее сложный и тяжелый для российского общества. Отказ от идейности, от ценностей советского периода истории страны, отсутствие или слабые зачатки нового привели страну к духовному кризису. Переход быстрыми темпами к рыночной экономике и порожденное ею конкуренции привел к обособление каждого человека. На первое место приходит личное. Люди начинают жить по принципу «своя рубашка ближе к телу». Происходит отстраненность большей части граждан от проблем общества.  </w:t>
      </w:r>
      <w:r w:rsidR="00B04D67">
        <w:rPr>
          <w:color w:val="000000"/>
          <w:sz w:val="27"/>
          <w:szCs w:val="27"/>
        </w:rPr>
        <w:t xml:space="preserve">Многие демонстрируют полное безразличие к проблеме наркомании, думая, что они и их близкие никакого отношения не имеют к наркотикам и ПАВ. </w:t>
      </w:r>
      <w:r>
        <w:rPr>
          <w:color w:val="000000"/>
          <w:sz w:val="27"/>
          <w:szCs w:val="27"/>
        </w:rPr>
        <w:t xml:space="preserve">Люди не понимают, что происходящее вокруг нас рано или поздно сказывается </w:t>
      </w:r>
      <w:r w:rsidR="00B04D67">
        <w:rPr>
          <w:color w:val="000000"/>
          <w:sz w:val="27"/>
          <w:szCs w:val="27"/>
        </w:rPr>
        <w:t>на них</w:t>
      </w:r>
      <w:r>
        <w:rPr>
          <w:color w:val="000000"/>
          <w:sz w:val="27"/>
          <w:szCs w:val="27"/>
        </w:rPr>
        <w:t xml:space="preserve">. </w:t>
      </w:r>
    </w:p>
    <w:p w:rsidR="001167F5" w:rsidRDefault="001167F5" w:rsidP="00905A92">
      <w:pPr>
        <w:pStyle w:val="wester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</w:t>
      </w:r>
      <w:r w:rsidR="00905A92">
        <w:rPr>
          <w:color w:val="000000"/>
          <w:sz w:val="27"/>
          <w:szCs w:val="27"/>
        </w:rPr>
        <w:t xml:space="preserve">юбой </w:t>
      </w:r>
      <w:r>
        <w:rPr>
          <w:color w:val="000000"/>
          <w:sz w:val="27"/>
          <w:szCs w:val="27"/>
        </w:rPr>
        <w:t xml:space="preserve">человек должен </w:t>
      </w:r>
      <w:r w:rsidR="00905A92">
        <w:rPr>
          <w:color w:val="000000"/>
          <w:sz w:val="27"/>
          <w:szCs w:val="27"/>
        </w:rPr>
        <w:t>понимать, что не тол</w:t>
      </w:r>
      <w:r>
        <w:rPr>
          <w:color w:val="000000"/>
          <w:sz w:val="27"/>
          <w:szCs w:val="27"/>
        </w:rPr>
        <w:t>ько будущее, но и настоящее нас и</w:t>
      </w:r>
      <w:r w:rsidR="00905A92">
        <w:rPr>
          <w:color w:val="000000"/>
          <w:sz w:val="27"/>
          <w:szCs w:val="27"/>
        </w:rPr>
        <w:t xml:space="preserve"> наших детей зависит только от нас самих</w:t>
      </w:r>
      <w:r>
        <w:rPr>
          <w:color w:val="000000"/>
          <w:sz w:val="27"/>
          <w:szCs w:val="27"/>
        </w:rPr>
        <w:t xml:space="preserve">. Поэтому так важно участие каждого в работе по профилактике наркомании, алкоголизма, </w:t>
      </w:r>
      <w:proofErr w:type="spellStart"/>
      <w:r>
        <w:rPr>
          <w:color w:val="000000"/>
          <w:sz w:val="27"/>
          <w:szCs w:val="27"/>
        </w:rPr>
        <w:t>табакокурению</w:t>
      </w:r>
      <w:proofErr w:type="spellEnd"/>
      <w:r>
        <w:rPr>
          <w:color w:val="000000"/>
          <w:sz w:val="27"/>
          <w:szCs w:val="27"/>
        </w:rPr>
        <w:t>.</w:t>
      </w:r>
      <w:r w:rsidR="00905A92">
        <w:rPr>
          <w:color w:val="000000"/>
          <w:sz w:val="27"/>
          <w:szCs w:val="27"/>
        </w:rPr>
        <w:t xml:space="preserve"> </w:t>
      </w:r>
      <w:r w:rsidR="00B04D67">
        <w:rPr>
          <w:color w:val="000000"/>
          <w:sz w:val="27"/>
          <w:szCs w:val="27"/>
        </w:rPr>
        <w:t>Поэтому г</w:t>
      </w:r>
      <w:r>
        <w:rPr>
          <w:color w:val="000000"/>
          <w:sz w:val="27"/>
          <w:szCs w:val="27"/>
        </w:rPr>
        <w:t xml:space="preserve">лавной задачей школы по данной проблеме является пропаганда здорового образа жизни, всеобуч родителей и детей </w:t>
      </w:r>
      <w:r w:rsidR="00347E1B">
        <w:rPr>
          <w:color w:val="000000"/>
          <w:sz w:val="27"/>
          <w:szCs w:val="27"/>
        </w:rPr>
        <w:t>в вопросах борьбы с этими асоциальными явлениями.</w:t>
      </w:r>
    </w:p>
    <w:p w:rsidR="00905A92" w:rsidRDefault="00473F93" w:rsidP="00905A92">
      <w:pPr>
        <w:pStyle w:val="wester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Работники школы (администрация, учителя-предметники, классные руководители, социальный педагог, психолог, ст. вожатый, библиотекарь) совместно с общественностью</w:t>
      </w:r>
      <w:r w:rsidR="00905A92">
        <w:rPr>
          <w:color w:val="000000"/>
          <w:sz w:val="27"/>
          <w:szCs w:val="27"/>
        </w:rPr>
        <w:t xml:space="preserve"> должны донести до детей и родителей </w:t>
      </w:r>
      <w:proofErr w:type="gramStart"/>
      <w:r>
        <w:rPr>
          <w:color w:val="000000"/>
          <w:sz w:val="27"/>
          <w:szCs w:val="27"/>
        </w:rPr>
        <w:t xml:space="preserve">достоверные </w:t>
      </w:r>
      <w:r w:rsidR="00905A92">
        <w:rPr>
          <w:color w:val="000000"/>
          <w:sz w:val="27"/>
          <w:szCs w:val="27"/>
        </w:rPr>
        <w:t xml:space="preserve"> знания</w:t>
      </w:r>
      <w:proofErr w:type="gramEnd"/>
      <w:r w:rsidR="00905A92">
        <w:rPr>
          <w:color w:val="000000"/>
          <w:sz w:val="27"/>
          <w:szCs w:val="27"/>
        </w:rPr>
        <w:t xml:space="preserve"> о болезни </w:t>
      </w:r>
      <w:r>
        <w:rPr>
          <w:color w:val="000000"/>
          <w:sz w:val="27"/>
          <w:szCs w:val="27"/>
        </w:rPr>
        <w:t>нарко</w:t>
      </w:r>
      <w:r w:rsidR="00905A92">
        <w:rPr>
          <w:color w:val="000000"/>
          <w:sz w:val="27"/>
          <w:szCs w:val="27"/>
        </w:rPr>
        <w:t>зависимости, сформировать у тех и друг</w:t>
      </w:r>
      <w:r>
        <w:rPr>
          <w:color w:val="000000"/>
          <w:sz w:val="27"/>
          <w:szCs w:val="27"/>
        </w:rPr>
        <w:t>их способность определять верное</w:t>
      </w:r>
      <w:r w:rsidR="00905A92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собственное поведение</w:t>
      </w:r>
      <w:r w:rsidR="00905A92">
        <w:rPr>
          <w:color w:val="000000"/>
          <w:sz w:val="27"/>
          <w:szCs w:val="27"/>
        </w:rPr>
        <w:t>.</w:t>
      </w:r>
    </w:p>
    <w:p w:rsidR="001A391F" w:rsidRDefault="001A391F" w:rsidP="001A391F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Усугубление наркологической ситуации, в частности тенденция к неуклонному омоложению потребителей ПАВ, требует создания целостной системы профилактики наркозависимости в образовательных учреждениях. При этом ведение профилактической работы с детьми должно начинаться до наступления «критического» подросткового возраста, т.е. в дошкольном и младшем школьном возрасте. </w:t>
      </w:r>
    </w:p>
    <w:p w:rsidR="001A391F" w:rsidRDefault="001A391F" w:rsidP="0025767F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Профилактика наркозависимости в образовательном учреждении направлена на снижение влияния факторов риска наркотизации и </w:t>
      </w:r>
      <w:r w:rsidR="0025767F">
        <w:rPr>
          <w:color w:val="000000"/>
        </w:rPr>
        <w:lastRenderedPageBreak/>
        <w:t>оздоровление общества</w:t>
      </w:r>
      <w:r>
        <w:rPr>
          <w:color w:val="000000"/>
        </w:rPr>
        <w:t xml:space="preserve">. </w:t>
      </w:r>
      <w:proofErr w:type="gramStart"/>
      <w:r w:rsidR="0025767F">
        <w:rPr>
          <w:color w:val="000000"/>
        </w:rPr>
        <w:t xml:space="preserve">Первостепенной </w:t>
      </w:r>
      <w:r>
        <w:rPr>
          <w:color w:val="000000"/>
        </w:rPr>
        <w:t xml:space="preserve"> является</w:t>
      </w:r>
      <w:proofErr w:type="gramEnd"/>
      <w:r>
        <w:rPr>
          <w:color w:val="000000"/>
        </w:rPr>
        <w:t xml:space="preserve"> профилактика наркозависимости, опирающаяся на возрас</w:t>
      </w:r>
      <w:r w:rsidR="0025767F">
        <w:rPr>
          <w:color w:val="000000"/>
        </w:rPr>
        <w:t>тные особенности детей, которой занимается школа и, в первую очередь, социальный педагог и психолог. Им и классным руководителям принадлежит о</w:t>
      </w:r>
      <w:r>
        <w:rPr>
          <w:color w:val="000000"/>
        </w:rPr>
        <w:t xml:space="preserve">собая роль в ведении профилактической работы, затрагивающей личность ребенка </w:t>
      </w:r>
      <w:r w:rsidR="0025767F">
        <w:rPr>
          <w:color w:val="000000"/>
        </w:rPr>
        <w:t>старшего школьного возраста</w:t>
      </w:r>
      <w:r>
        <w:rPr>
          <w:color w:val="000000"/>
        </w:rPr>
        <w:t xml:space="preserve">, его семейное окружение и условия обучения и воспитания в </w:t>
      </w:r>
      <w:r w:rsidR="0025767F">
        <w:rPr>
          <w:color w:val="000000"/>
        </w:rPr>
        <w:t>школе.</w:t>
      </w:r>
    </w:p>
    <w:p w:rsidR="007E2CAB" w:rsidRDefault="007E2CAB" w:rsidP="007E2CAB">
      <w:pPr>
        <w:tabs>
          <w:tab w:val="left" w:pos="4470"/>
        </w:tabs>
        <w:suppressAutoHyphens/>
        <w:spacing w:line="360" w:lineRule="auto"/>
        <w:ind w:firstLine="709"/>
        <w:jc w:val="both"/>
        <w:rPr>
          <w:rFonts w:cs="Times New Roman"/>
          <w:szCs w:val="28"/>
        </w:rPr>
      </w:pPr>
    </w:p>
    <w:p w:rsidR="00905A92" w:rsidRDefault="00905A92" w:rsidP="007E2CAB">
      <w:pPr>
        <w:tabs>
          <w:tab w:val="left" w:pos="4470"/>
        </w:tabs>
        <w:suppressAutoHyphens/>
        <w:spacing w:line="360" w:lineRule="auto"/>
        <w:ind w:firstLine="709"/>
        <w:jc w:val="both"/>
        <w:rPr>
          <w:rFonts w:cs="Times New Roman"/>
          <w:szCs w:val="28"/>
        </w:rPr>
      </w:pPr>
    </w:p>
    <w:p w:rsidR="00905A92" w:rsidRDefault="00905A92" w:rsidP="00347E1B">
      <w:pPr>
        <w:tabs>
          <w:tab w:val="left" w:pos="4470"/>
        </w:tabs>
        <w:suppressAutoHyphens/>
        <w:spacing w:line="360" w:lineRule="auto"/>
        <w:jc w:val="both"/>
        <w:rPr>
          <w:rFonts w:cs="Times New Roman"/>
          <w:szCs w:val="28"/>
        </w:rPr>
      </w:pPr>
    </w:p>
    <w:p w:rsidR="00E250ED" w:rsidRDefault="00E250ED" w:rsidP="00347E1B">
      <w:pPr>
        <w:tabs>
          <w:tab w:val="left" w:pos="4470"/>
        </w:tabs>
        <w:suppressAutoHyphens/>
        <w:spacing w:line="360" w:lineRule="auto"/>
        <w:jc w:val="both"/>
        <w:rPr>
          <w:rFonts w:cs="Times New Roman"/>
          <w:szCs w:val="28"/>
        </w:rPr>
      </w:pPr>
    </w:p>
    <w:p w:rsidR="00E250ED" w:rsidRDefault="00E250ED" w:rsidP="00347E1B">
      <w:pPr>
        <w:tabs>
          <w:tab w:val="left" w:pos="4470"/>
        </w:tabs>
        <w:suppressAutoHyphens/>
        <w:spacing w:line="360" w:lineRule="auto"/>
        <w:jc w:val="both"/>
        <w:rPr>
          <w:rFonts w:cs="Times New Roman"/>
          <w:szCs w:val="28"/>
        </w:rPr>
      </w:pPr>
    </w:p>
    <w:p w:rsidR="001A391F" w:rsidRDefault="001A391F" w:rsidP="00347E1B">
      <w:pPr>
        <w:tabs>
          <w:tab w:val="left" w:pos="4470"/>
        </w:tabs>
        <w:suppressAutoHyphens/>
        <w:spacing w:line="360" w:lineRule="auto"/>
        <w:jc w:val="both"/>
        <w:rPr>
          <w:rFonts w:cs="Times New Roman"/>
          <w:szCs w:val="28"/>
        </w:rPr>
      </w:pPr>
    </w:p>
    <w:p w:rsidR="001A391F" w:rsidRDefault="001A391F" w:rsidP="00347E1B">
      <w:pPr>
        <w:tabs>
          <w:tab w:val="left" w:pos="4470"/>
        </w:tabs>
        <w:suppressAutoHyphens/>
        <w:spacing w:line="360" w:lineRule="auto"/>
        <w:jc w:val="both"/>
        <w:rPr>
          <w:rFonts w:cs="Times New Roman"/>
          <w:szCs w:val="28"/>
        </w:rPr>
      </w:pPr>
    </w:p>
    <w:p w:rsidR="001A391F" w:rsidRDefault="001A391F" w:rsidP="00347E1B">
      <w:pPr>
        <w:tabs>
          <w:tab w:val="left" w:pos="4470"/>
        </w:tabs>
        <w:suppressAutoHyphens/>
        <w:spacing w:line="360" w:lineRule="auto"/>
        <w:jc w:val="both"/>
        <w:rPr>
          <w:rFonts w:cs="Times New Roman"/>
          <w:szCs w:val="28"/>
        </w:rPr>
      </w:pPr>
    </w:p>
    <w:p w:rsidR="001A391F" w:rsidRDefault="001A391F" w:rsidP="00347E1B">
      <w:pPr>
        <w:tabs>
          <w:tab w:val="left" w:pos="4470"/>
        </w:tabs>
        <w:suppressAutoHyphens/>
        <w:spacing w:line="360" w:lineRule="auto"/>
        <w:jc w:val="both"/>
        <w:rPr>
          <w:rFonts w:cs="Times New Roman"/>
          <w:szCs w:val="28"/>
        </w:rPr>
      </w:pPr>
    </w:p>
    <w:p w:rsidR="001A391F" w:rsidRDefault="001A391F" w:rsidP="00347E1B">
      <w:pPr>
        <w:tabs>
          <w:tab w:val="left" w:pos="4470"/>
        </w:tabs>
        <w:suppressAutoHyphens/>
        <w:spacing w:line="360" w:lineRule="auto"/>
        <w:jc w:val="both"/>
        <w:rPr>
          <w:rFonts w:cs="Times New Roman"/>
          <w:szCs w:val="28"/>
        </w:rPr>
      </w:pPr>
    </w:p>
    <w:p w:rsidR="001A391F" w:rsidRDefault="001A391F" w:rsidP="00347E1B">
      <w:pPr>
        <w:tabs>
          <w:tab w:val="left" w:pos="4470"/>
        </w:tabs>
        <w:suppressAutoHyphens/>
        <w:spacing w:line="360" w:lineRule="auto"/>
        <w:jc w:val="both"/>
        <w:rPr>
          <w:rFonts w:cs="Times New Roman"/>
          <w:szCs w:val="28"/>
        </w:rPr>
      </w:pPr>
    </w:p>
    <w:p w:rsidR="001A391F" w:rsidRDefault="001A391F" w:rsidP="00347E1B">
      <w:pPr>
        <w:tabs>
          <w:tab w:val="left" w:pos="4470"/>
        </w:tabs>
        <w:suppressAutoHyphens/>
        <w:spacing w:line="360" w:lineRule="auto"/>
        <w:jc w:val="both"/>
        <w:rPr>
          <w:rFonts w:cs="Times New Roman"/>
          <w:szCs w:val="28"/>
        </w:rPr>
      </w:pPr>
    </w:p>
    <w:p w:rsidR="001A391F" w:rsidRDefault="001A391F" w:rsidP="00347E1B">
      <w:pPr>
        <w:tabs>
          <w:tab w:val="left" w:pos="4470"/>
        </w:tabs>
        <w:suppressAutoHyphens/>
        <w:spacing w:line="360" w:lineRule="auto"/>
        <w:jc w:val="both"/>
        <w:rPr>
          <w:rFonts w:cs="Times New Roman"/>
          <w:szCs w:val="28"/>
        </w:rPr>
      </w:pPr>
    </w:p>
    <w:p w:rsidR="001A391F" w:rsidRDefault="001A391F" w:rsidP="00347E1B">
      <w:pPr>
        <w:tabs>
          <w:tab w:val="left" w:pos="4470"/>
        </w:tabs>
        <w:suppressAutoHyphens/>
        <w:spacing w:line="360" w:lineRule="auto"/>
        <w:jc w:val="both"/>
        <w:rPr>
          <w:rFonts w:cs="Times New Roman"/>
          <w:szCs w:val="28"/>
        </w:rPr>
      </w:pPr>
    </w:p>
    <w:p w:rsidR="001A391F" w:rsidRDefault="001A391F" w:rsidP="00347E1B">
      <w:pPr>
        <w:tabs>
          <w:tab w:val="left" w:pos="4470"/>
        </w:tabs>
        <w:suppressAutoHyphens/>
        <w:spacing w:line="360" w:lineRule="auto"/>
        <w:jc w:val="both"/>
        <w:rPr>
          <w:rFonts w:cs="Times New Roman"/>
          <w:szCs w:val="28"/>
        </w:rPr>
      </w:pPr>
    </w:p>
    <w:p w:rsidR="001A391F" w:rsidRDefault="001A391F" w:rsidP="00347E1B">
      <w:pPr>
        <w:tabs>
          <w:tab w:val="left" w:pos="4470"/>
        </w:tabs>
        <w:suppressAutoHyphens/>
        <w:spacing w:line="360" w:lineRule="auto"/>
        <w:jc w:val="both"/>
        <w:rPr>
          <w:rFonts w:cs="Times New Roman"/>
          <w:szCs w:val="28"/>
        </w:rPr>
      </w:pPr>
    </w:p>
    <w:p w:rsidR="001A391F" w:rsidRDefault="001A391F" w:rsidP="00347E1B">
      <w:pPr>
        <w:tabs>
          <w:tab w:val="left" w:pos="4470"/>
        </w:tabs>
        <w:suppressAutoHyphens/>
        <w:spacing w:line="360" w:lineRule="auto"/>
        <w:jc w:val="both"/>
        <w:rPr>
          <w:rFonts w:cs="Times New Roman"/>
          <w:szCs w:val="28"/>
        </w:rPr>
      </w:pPr>
    </w:p>
    <w:p w:rsidR="001A391F" w:rsidRDefault="001A391F" w:rsidP="00347E1B">
      <w:pPr>
        <w:tabs>
          <w:tab w:val="left" w:pos="4470"/>
        </w:tabs>
        <w:suppressAutoHyphens/>
        <w:spacing w:line="360" w:lineRule="auto"/>
        <w:jc w:val="both"/>
        <w:rPr>
          <w:rFonts w:cs="Times New Roman"/>
          <w:szCs w:val="28"/>
        </w:rPr>
      </w:pPr>
    </w:p>
    <w:p w:rsidR="00B24D60" w:rsidRDefault="00B24D60" w:rsidP="00347E1B">
      <w:pPr>
        <w:tabs>
          <w:tab w:val="left" w:pos="4470"/>
        </w:tabs>
        <w:suppressAutoHyphens/>
        <w:spacing w:line="360" w:lineRule="auto"/>
        <w:jc w:val="both"/>
        <w:rPr>
          <w:rFonts w:cs="Times New Roman"/>
          <w:szCs w:val="28"/>
        </w:rPr>
      </w:pPr>
    </w:p>
    <w:p w:rsidR="00B24D60" w:rsidRDefault="00B24D60" w:rsidP="00347E1B">
      <w:pPr>
        <w:tabs>
          <w:tab w:val="left" w:pos="4470"/>
        </w:tabs>
        <w:suppressAutoHyphens/>
        <w:spacing w:line="360" w:lineRule="auto"/>
        <w:jc w:val="both"/>
        <w:rPr>
          <w:rFonts w:cs="Times New Roman"/>
          <w:szCs w:val="28"/>
        </w:rPr>
      </w:pPr>
    </w:p>
    <w:p w:rsidR="001A391F" w:rsidRPr="008F63AB" w:rsidRDefault="001A391F" w:rsidP="00347E1B">
      <w:pPr>
        <w:tabs>
          <w:tab w:val="left" w:pos="4470"/>
        </w:tabs>
        <w:suppressAutoHyphens/>
        <w:spacing w:line="360" w:lineRule="auto"/>
        <w:jc w:val="both"/>
        <w:rPr>
          <w:rFonts w:cs="Times New Roman"/>
          <w:szCs w:val="28"/>
        </w:rPr>
      </w:pPr>
    </w:p>
    <w:p w:rsidR="007E2CAB" w:rsidRPr="008F63AB" w:rsidRDefault="00A97B8A" w:rsidP="00A97B8A">
      <w:pPr>
        <w:pStyle w:val="1"/>
        <w:suppressAutoHyphens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3AB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7E2CAB" w:rsidRPr="008F63AB" w:rsidRDefault="007E2CAB" w:rsidP="007E2CAB">
      <w:pPr>
        <w:suppressAutoHyphens/>
        <w:spacing w:line="360" w:lineRule="auto"/>
        <w:rPr>
          <w:rFonts w:cs="Times New Roman"/>
          <w:szCs w:val="28"/>
        </w:rPr>
      </w:pPr>
    </w:p>
    <w:p w:rsidR="007E2CAB" w:rsidRPr="008F63AB" w:rsidRDefault="007E2CAB" w:rsidP="007E2CAB">
      <w:pPr>
        <w:tabs>
          <w:tab w:val="left" w:pos="720"/>
        </w:tabs>
        <w:suppressAutoHyphens/>
        <w:spacing w:line="360" w:lineRule="auto"/>
        <w:rPr>
          <w:rFonts w:cs="Times New Roman"/>
          <w:szCs w:val="28"/>
        </w:rPr>
      </w:pPr>
      <w:r w:rsidRPr="008F63AB">
        <w:rPr>
          <w:rFonts w:cs="Times New Roman"/>
          <w:szCs w:val="28"/>
        </w:rPr>
        <w:lastRenderedPageBreak/>
        <w:t>1.</w:t>
      </w:r>
      <w:r w:rsidR="00917A6F" w:rsidRPr="008F63AB">
        <w:rPr>
          <w:rFonts w:cs="Times New Roman"/>
          <w:szCs w:val="28"/>
        </w:rPr>
        <w:t xml:space="preserve">   </w:t>
      </w:r>
      <w:proofErr w:type="spellStart"/>
      <w:r w:rsidR="00917A6F" w:rsidRPr="008F63AB">
        <w:rPr>
          <w:rFonts w:cs="Times New Roman"/>
          <w:szCs w:val="28"/>
        </w:rPr>
        <w:t>Бедило</w:t>
      </w:r>
      <w:proofErr w:type="spellEnd"/>
      <w:r w:rsidR="00917A6F" w:rsidRPr="008F63AB">
        <w:rPr>
          <w:rFonts w:cs="Times New Roman"/>
          <w:szCs w:val="28"/>
        </w:rPr>
        <w:t xml:space="preserve">, А. Б. Наркомания несовершеннолетних и </w:t>
      </w:r>
      <w:proofErr w:type="gramStart"/>
      <w:r w:rsidR="00917A6F" w:rsidRPr="008F63AB">
        <w:rPr>
          <w:rFonts w:cs="Times New Roman"/>
          <w:szCs w:val="28"/>
        </w:rPr>
        <w:t>молодежи :</w:t>
      </w:r>
      <w:proofErr w:type="gramEnd"/>
      <w:r w:rsidR="00917A6F" w:rsidRPr="008F63AB">
        <w:rPr>
          <w:rFonts w:cs="Times New Roman"/>
          <w:szCs w:val="28"/>
        </w:rPr>
        <w:t xml:space="preserve"> учеб. пособие</w:t>
      </w:r>
      <w:r w:rsidR="00301BEE">
        <w:rPr>
          <w:rFonts w:cs="Times New Roman"/>
          <w:szCs w:val="28"/>
        </w:rPr>
        <w:t xml:space="preserve">. - Екатеринбург, 2004 </w:t>
      </w:r>
    </w:p>
    <w:p w:rsidR="007E2CAB" w:rsidRPr="008F63AB" w:rsidRDefault="007E2CAB" w:rsidP="007E2CAB">
      <w:pPr>
        <w:suppressAutoHyphens/>
        <w:spacing w:line="360" w:lineRule="auto"/>
        <w:rPr>
          <w:rFonts w:cs="Times New Roman"/>
          <w:szCs w:val="28"/>
        </w:rPr>
      </w:pPr>
      <w:r w:rsidRPr="008F63AB">
        <w:rPr>
          <w:rFonts w:cs="Times New Roman"/>
          <w:szCs w:val="28"/>
        </w:rPr>
        <w:t>2.</w:t>
      </w:r>
      <w:r w:rsidR="00917A6F" w:rsidRPr="008F63AB">
        <w:rPr>
          <w:rFonts w:cs="Times New Roman"/>
          <w:szCs w:val="28"/>
        </w:rPr>
        <w:t xml:space="preserve">   </w:t>
      </w:r>
      <w:proofErr w:type="spellStart"/>
      <w:r w:rsidR="00917A6F" w:rsidRPr="008F63AB">
        <w:rPr>
          <w:rFonts w:cs="Times New Roman"/>
          <w:szCs w:val="28"/>
        </w:rPr>
        <w:t>Белогуров</w:t>
      </w:r>
      <w:proofErr w:type="spellEnd"/>
      <w:r w:rsidR="00917A6F" w:rsidRPr="008F63AB">
        <w:rPr>
          <w:rFonts w:cs="Times New Roman"/>
          <w:szCs w:val="28"/>
        </w:rPr>
        <w:t xml:space="preserve">, С. Б. Популярно о наркотиках и наркомании: кн. для всех / С. Б. </w:t>
      </w:r>
      <w:proofErr w:type="spellStart"/>
      <w:r w:rsidR="00917A6F" w:rsidRPr="008F63AB">
        <w:rPr>
          <w:rFonts w:cs="Times New Roman"/>
          <w:szCs w:val="28"/>
        </w:rPr>
        <w:t>Белогу</w:t>
      </w:r>
      <w:r w:rsidR="00301BEE">
        <w:rPr>
          <w:rFonts w:cs="Times New Roman"/>
          <w:szCs w:val="28"/>
        </w:rPr>
        <w:t>ров</w:t>
      </w:r>
      <w:proofErr w:type="spellEnd"/>
      <w:r w:rsidR="00301BEE">
        <w:rPr>
          <w:rFonts w:cs="Times New Roman"/>
          <w:szCs w:val="28"/>
        </w:rPr>
        <w:t xml:space="preserve"> - </w:t>
      </w:r>
      <w:proofErr w:type="gramStart"/>
      <w:r w:rsidR="00301BEE">
        <w:rPr>
          <w:rFonts w:cs="Times New Roman"/>
          <w:szCs w:val="28"/>
        </w:rPr>
        <w:t>М. :</w:t>
      </w:r>
      <w:proofErr w:type="gramEnd"/>
      <w:r w:rsidR="00301BEE">
        <w:rPr>
          <w:rFonts w:cs="Times New Roman"/>
          <w:szCs w:val="28"/>
        </w:rPr>
        <w:t xml:space="preserve"> Бином, 1999</w:t>
      </w:r>
    </w:p>
    <w:p w:rsidR="007E2CAB" w:rsidRPr="008F63AB" w:rsidRDefault="00917A6F" w:rsidP="007E2CAB">
      <w:pPr>
        <w:suppressAutoHyphens/>
        <w:spacing w:line="360" w:lineRule="auto"/>
        <w:rPr>
          <w:rFonts w:cs="Times New Roman"/>
          <w:szCs w:val="28"/>
        </w:rPr>
      </w:pPr>
      <w:r w:rsidRPr="008F63AB">
        <w:rPr>
          <w:rFonts w:cs="Times New Roman"/>
          <w:szCs w:val="28"/>
        </w:rPr>
        <w:t xml:space="preserve">3.  Гинзбург, М. Р. </w:t>
      </w:r>
      <w:proofErr w:type="spellStart"/>
      <w:r w:rsidRPr="008F63AB">
        <w:rPr>
          <w:rFonts w:cs="Times New Roman"/>
          <w:szCs w:val="28"/>
        </w:rPr>
        <w:t>Сформированность</w:t>
      </w:r>
      <w:proofErr w:type="spellEnd"/>
      <w:r w:rsidRPr="008F63AB">
        <w:rPr>
          <w:rFonts w:cs="Times New Roman"/>
          <w:szCs w:val="28"/>
        </w:rPr>
        <w:t xml:space="preserve"> личностной идентичности как показатель успешности социализации в старшем подростковом возрасте. </w:t>
      </w:r>
      <w:r w:rsidR="00301BEE">
        <w:rPr>
          <w:rFonts w:cs="Times New Roman"/>
          <w:szCs w:val="28"/>
        </w:rPr>
        <w:t>// Мир психологии. - 1998. - №1</w:t>
      </w:r>
    </w:p>
    <w:p w:rsidR="007E2CAB" w:rsidRPr="008F63AB" w:rsidRDefault="00917A6F" w:rsidP="00984C23">
      <w:pPr>
        <w:suppressAutoHyphens/>
        <w:spacing w:line="360" w:lineRule="auto"/>
        <w:rPr>
          <w:rFonts w:cs="Times New Roman"/>
          <w:szCs w:val="28"/>
        </w:rPr>
      </w:pPr>
      <w:r w:rsidRPr="008F63AB">
        <w:rPr>
          <w:rFonts w:cs="Times New Roman"/>
          <w:szCs w:val="28"/>
        </w:rPr>
        <w:t>4</w:t>
      </w:r>
      <w:r w:rsidR="007E2CAB" w:rsidRPr="008F63AB">
        <w:rPr>
          <w:rFonts w:cs="Times New Roman"/>
          <w:szCs w:val="28"/>
        </w:rPr>
        <w:t>.</w:t>
      </w:r>
      <w:r w:rsidRPr="008F63AB">
        <w:rPr>
          <w:rFonts w:cs="Times New Roman"/>
          <w:szCs w:val="28"/>
        </w:rPr>
        <w:t xml:space="preserve">   </w:t>
      </w:r>
      <w:proofErr w:type="spellStart"/>
      <w:r w:rsidRPr="008F63AB">
        <w:rPr>
          <w:rFonts w:cs="Times New Roman"/>
          <w:szCs w:val="28"/>
        </w:rPr>
        <w:t>Еникеева</w:t>
      </w:r>
      <w:proofErr w:type="spellEnd"/>
      <w:r w:rsidRPr="008F63AB">
        <w:rPr>
          <w:rFonts w:cs="Times New Roman"/>
          <w:szCs w:val="28"/>
        </w:rPr>
        <w:t xml:space="preserve">, Д. Д. Как предупредить алкоголизм и наркоманию у подростков: учеб. пособие для студентов сред. и </w:t>
      </w:r>
      <w:proofErr w:type="spellStart"/>
      <w:r w:rsidRPr="008F63AB">
        <w:rPr>
          <w:rFonts w:cs="Times New Roman"/>
          <w:szCs w:val="28"/>
        </w:rPr>
        <w:t>высш</w:t>
      </w:r>
      <w:proofErr w:type="spellEnd"/>
      <w:r w:rsidRPr="008F63AB">
        <w:rPr>
          <w:rFonts w:cs="Times New Roman"/>
          <w:szCs w:val="28"/>
        </w:rPr>
        <w:t xml:space="preserve">. </w:t>
      </w:r>
      <w:proofErr w:type="spellStart"/>
      <w:r w:rsidRPr="008F63AB">
        <w:rPr>
          <w:rFonts w:cs="Times New Roman"/>
          <w:szCs w:val="28"/>
        </w:rPr>
        <w:t>пед</w:t>
      </w:r>
      <w:proofErr w:type="spellEnd"/>
      <w:r w:rsidRPr="008F63AB">
        <w:rPr>
          <w:rFonts w:cs="Times New Roman"/>
          <w:szCs w:val="28"/>
        </w:rPr>
        <w:t>. учеб. заведений.</w:t>
      </w:r>
      <w:r w:rsidR="00301BEE">
        <w:rPr>
          <w:rFonts w:cs="Times New Roman"/>
          <w:szCs w:val="28"/>
        </w:rPr>
        <w:t xml:space="preserve"> </w:t>
      </w:r>
      <w:proofErr w:type="gramStart"/>
      <w:r w:rsidR="00301BEE">
        <w:rPr>
          <w:rFonts w:cs="Times New Roman"/>
          <w:szCs w:val="28"/>
        </w:rPr>
        <w:t>М. :</w:t>
      </w:r>
      <w:proofErr w:type="gramEnd"/>
      <w:r w:rsidR="00301BEE">
        <w:rPr>
          <w:rFonts w:cs="Times New Roman"/>
          <w:szCs w:val="28"/>
        </w:rPr>
        <w:t xml:space="preserve"> Академия, 1999 </w:t>
      </w:r>
    </w:p>
    <w:p w:rsidR="007E2CAB" w:rsidRPr="008F63AB" w:rsidRDefault="00D05886" w:rsidP="007E2CAB">
      <w:pPr>
        <w:suppressAutoHyphens/>
        <w:spacing w:line="360" w:lineRule="auto"/>
        <w:rPr>
          <w:rFonts w:cs="Times New Roman"/>
          <w:szCs w:val="28"/>
        </w:rPr>
      </w:pPr>
      <w:r w:rsidRPr="008F63AB">
        <w:rPr>
          <w:rFonts w:cs="Times New Roman"/>
          <w:szCs w:val="28"/>
        </w:rPr>
        <w:t xml:space="preserve">5.   Ерышев, О. Ф. Жизнь без наркотиков </w:t>
      </w:r>
      <w:proofErr w:type="gramStart"/>
      <w:r w:rsidRPr="008F63AB">
        <w:rPr>
          <w:rFonts w:cs="Times New Roman"/>
          <w:szCs w:val="28"/>
        </w:rPr>
        <w:t>М</w:t>
      </w:r>
      <w:r w:rsidR="00301BEE">
        <w:rPr>
          <w:rFonts w:cs="Times New Roman"/>
          <w:szCs w:val="28"/>
        </w:rPr>
        <w:t>. :</w:t>
      </w:r>
      <w:proofErr w:type="gramEnd"/>
      <w:r w:rsidR="00301BEE">
        <w:rPr>
          <w:rFonts w:cs="Times New Roman"/>
          <w:szCs w:val="28"/>
        </w:rPr>
        <w:t xml:space="preserve"> </w:t>
      </w:r>
      <w:proofErr w:type="spellStart"/>
      <w:r w:rsidR="00301BEE">
        <w:rPr>
          <w:rFonts w:cs="Times New Roman"/>
          <w:szCs w:val="28"/>
        </w:rPr>
        <w:t>Астрель</w:t>
      </w:r>
      <w:proofErr w:type="spellEnd"/>
      <w:r w:rsidR="00301BEE">
        <w:rPr>
          <w:rFonts w:cs="Times New Roman"/>
          <w:szCs w:val="28"/>
        </w:rPr>
        <w:t>: АСТ, 2001</w:t>
      </w:r>
    </w:p>
    <w:p w:rsidR="007E2CAB" w:rsidRPr="008F63AB" w:rsidRDefault="00D05886" w:rsidP="00984C23">
      <w:pPr>
        <w:suppressAutoHyphens/>
        <w:spacing w:line="360" w:lineRule="auto"/>
        <w:rPr>
          <w:rFonts w:cs="Times New Roman"/>
          <w:szCs w:val="28"/>
        </w:rPr>
      </w:pPr>
      <w:r w:rsidRPr="008F63AB">
        <w:rPr>
          <w:rFonts w:cs="Times New Roman"/>
          <w:szCs w:val="28"/>
        </w:rPr>
        <w:t xml:space="preserve">6.   Лозовой, В. В. Профилактика наркомании: школа, </w:t>
      </w:r>
      <w:proofErr w:type="gramStart"/>
      <w:r w:rsidRPr="008F63AB">
        <w:rPr>
          <w:rFonts w:cs="Times New Roman"/>
          <w:szCs w:val="28"/>
        </w:rPr>
        <w:t>семья :</w:t>
      </w:r>
      <w:proofErr w:type="gramEnd"/>
      <w:r w:rsidRPr="008F63AB">
        <w:rPr>
          <w:rFonts w:cs="Times New Roman"/>
          <w:szCs w:val="28"/>
        </w:rPr>
        <w:t xml:space="preserve"> учеб. пособие</w:t>
      </w:r>
      <w:r w:rsidR="00301BEE">
        <w:rPr>
          <w:rFonts w:cs="Times New Roman"/>
          <w:szCs w:val="28"/>
        </w:rPr>
        <w:t>. - Екатеринбург, 2000</w:t>
      </w:r>
    </w:p>
    <w:p w:rsidR="007E2CAB" w:rsidRPr="008F63AB" w:rsidRDefault="00D05886" w:rsidP="007E2CAB">
      <w:pPr>
        <w:suppressAutoHyphens/>
        <w:spacing w:line="360" w:lineRule="auto"/>
        <w:rPr>
          <w:rFonts w:cs="Times New Roman"/>
          <w:szCs w:val="28"/>
        </w:rPr>
      </w:pPr>
      <w:r w:rsidRPr="008F63AB">
        <w:rPr>
          <w:rFonts w:cs="Times New Roman"/>
          <w:szCs w:val="28"/>
        </w:rPr>
        <w:t xml:space="preserve">7.   Макеева, А.Г. Все цвета кроме чёрного: педагогическая профилактика наркотизма школьников. 10 - 11 </w:t>
      </w:r>
      <w:proofErr w:type="spellStart"/>
      <w:r w:rsidRPr="008F63AB">
        <w:rPr>
          <w:rFonts w:cs="Times New Roman"/>
          <w:szCs w:val="28"/>
        </w:rPr>
        <w:t>кл</w:t>
      </w:r>
      <w:proofErr w:type="spellEnd"/>
      <w:proofErr w:type="gramStart"/>
      <w:r w:rsidRPr="008F63AB">
        <w:rPr>
          <w:rFonts w:cs="Times New Roman"/>
          <w:szCs w:val="28"/>
        </w:rPr>
        <w:t>. :</w:t>
      </w:r>
      <w:proofErr w:type="gramEnd"/>
      <w:r w:rsidRPr="008F63AB">
        <w:rPr>
          <w:rFonts w:cs="Times New Roman"/>
          <w:szCs w:val="28"/>
        </w:rPr>
        <w:t xml:space="preserve"> метод. пособие для учителя. / А. Г. Макеева. - </w:t>
      </w:r>
      <w:proofErr w:type="gramStart"/>
      <w:r w:rsidRPr="008F63AB">
        <w:rPr>
          <w:rFonts w:cs="Times New Roman"/>
          <w:szCs w:val="28"/>
        </w:rPr>
        <w:t>М. :</w:t>
      </w:r>
      <w:proofErr w:type="gramEnd"/>
      <w:r w:rsidRPr="008F63AB">
        <w:rPr>
          <w:rFonts w:cs="Times New Roman"/>
          <w:szCs w:val="28"/>
        </w:rPr>
        <w:t xml:space="preserve"> Просвещение, 2005. - 64 с.</w:t>
      </w:r>
    </w:p>
    <w:p w:rsidR="007E2CAB" w:rsidRPr="008F63AB" w:rsidRDefault="00D05886" w:rsidP="007E2CAB">
      <w:pPr>
        <w:suppressAutoHyphens/>
        <w:spacing w:line="360" w:lineRule="auto"/>
        <w:rPr>
          <w:rFonts w:cs="Times New Roman"/>
          <w:szCs w:val="28"/>
        </w:rPr>
      </w:pPr>
      <w:r w:rsidRPr="008F63AB">
        <w:rPr>
          <w:rFonts w:cs="Times New Roman"/>
          <w:szCs w:val="28"/>
        </w:rPr>
        <w:t xml:space="preserve">8.   </w:t>
      </w:r>
      <w:proofErr w:type="spellStart"/>
      <w:r w:rsidRPr="008F63AB">
        <w:rPr>
          <w:rFonts w:cs="Times New Roman"/>
          <w:szCs w:val="28"/>
        </w:rPr>
        <w:t>Маюров</w:t>
      </w:r>
      <w:proofErr w:type="spellEnd"/>
      <w:r w:rsidRPr="008F63AB">
        <w:rPr>
          <w:rFonts w:cs="Times New Roman"/>
          <w:szCs w:val="28"/>
        </w:rPr>
        <w:t xml:space="preserve">, А. Н. Уроки культуры здоровья. Наркотики, выход из наркотического </w:t>
      </w:r>
      <w:proofErr w:type="gramStart"/>
      <w:r w:rsidRPr="008F63AB">
        <w:rPr>
          <w:rFonts w:cs="Times New Roman"/>
          <w:szCs w:val="28"/>
        </w:rPr>
        <w:t>круга :</w:t>
      </w:r>
      <w:proofErr w:type="gramEnd"/>
      <w:r w:rsidRPr="008F63AB">
        <w:rPr>
          <w:rFonts w:cs="Times New Roman"/>
          <w:szCs w:val="28"/>
        </w:rPr>
        <w:t xml:space="preserve"> учеб. пособие для ученика и учителя 7 - 11 </w:t>
      </w:r>
      <w:proofErr w:type="spellStart"/>
      <w:r w:rsidRPr="008F63AB">
        <w:rPr>
          <w:rFonts w:cs="Times New Roman"/>
          <w:szCs w:val="28"/>
        </w:rPr>
        <w:t>кл</w:t>
      </w:r>
      <w:proofErr w:type="spellEnd"/>
      <w:r w:rsidR="00301BEE">
        <w:rPr>
          <w:rFonts w:cs="Times New Roman"/>
          <w:szCs w:val="28"/>
        </w:rPr>
        <w:t xml:space="preserve">. </w:t>
      </w:r>
      <w:proofErr w:type="gramStart"/>
      <w:r w:rsidRPr="008F63AB">
        <w:rPr>
          <w:rFonts w:cs="Times New Roman"/>
          <w:szCs w:val="28"/>
        </w:rPr>
        <w:t>М. :</w:t>
      </w:r>
      <w:proofErr w:type="gramEnd"/>
      <w:r w:rsidRPr="008F63AB">
        <w:rPr>
          <w:rFonts w:cs="Times New Roman"/>
          <w:szCs w:val="28"/>
        </w:rPr>
        <w:t xml:space="preserve"> </w:t>
      </w:r>
      <w:proofErr w:type="spellStart"/>
      <w:r w:rsidR="00301BEE">
        <w:rPr>
          <w:rFonts w:cs="Times New Roman"/>
          <w:szCs w:val="28"/>
        </w:rPr>
        <w:t>Пед</w:t>
      </w:r>
      <w:proofErr w:type="spellEnd"/>
      <w:r w:rsidR="00301BEE">
        <w:rPr>
          <w:rFonts w:cs="Times New Roman"/>
          <w:szCs w:val="28"/>
        </w:rPr>
        <w:t>. о-во России, 2004</w:t>
      </w:r>
    </w:p>
    <w:p w:rsidR="007E2CAB" w:rsidRPr="008F63AB" w:rsidRDefault="00D05886" w:rsidP="00143C12">
      <w:pPr>
        <w:suppressAutoHyphens/>
        <w:spacing w:line="360" w:lineRule="auto"/>
        <w:rPr>
          <w:rFonts w:cs="Times New Roman"/>
          <w:szCs w:val="28"/>
        </w:rPr>
      </w:pPr>
      <w:r w:rsidRPr="008F63AB">
        <w:rPr>
          <w:rFonts w:cs="Times New Roman"/>
          <w:szCs w:val="28"/>
        </w:rPr>
        <w:t xml:space="preserve">9.   Школа без наркотиков: кн. для педагогов и родителей / ин-т спец. педагогики и психологии </w:t>
      </w:r>
      <w:proofErr w:type="spellStart"/>
      <w:r w:rsidRPr="008F63AB">
        <w:rPr>
          <w:rFonts w:cs="Times New Roman"/>
          <w:szCs w:val="28"/>
        </w:rPr>
        <w:t>Междунар</w:t>
      </w:r>
      <w:proofErr w:type="spellEnd"/>
      <w:r w:rsidRPr="008F63AB">
        <w:rPr>
          <w:rFonts w:cs="Times New Roman"/>
          <w:szCs w:val="28"/>
        </w:rPr>
        <w:t xml:space="preserve">. ун-та семьи и ребёнка им. </w:t>
      </w:r>
      <w:proofErr w:type="spellStart"/>
      <w:r w:rsidRPr="008F63AB">
        <w:rPr>
          <w:rFonts w:cs="Times New Roman"/>
          <w:szCs w:val="28"/>
        </w:rPr>
        <w:t>Р.Валленберга</w:t>
      </w:r>
      <w:proofErr w:type="spellEnd"/>
      <w:r w:rsidRPr="008F63AB">
        <w:rPr>
          <w:rFonts w:cs="Times New Roman"/>
          <w:szCs w:val="28"/>
        </w:rPr>
        <w:t xml:space="preserve"> / под науч. ред. Л.М. </w:t>
      </w:r>
      <w:proofErr w:type="spellStart"/>
      <w:r w:rsidRPr="008F63AB">
        <w:rPr>
          <w:rFonts w:cs="Times New Roman"/>
          <w:szCs w:val="28"/>
        </w:rPr>
        <w:t>Шипицыной</w:t>
      </w:r>
      <w:proofErr w:type="spellEnd"/>
      <w:r w:rsidRPr="008F63AB">
        <w:rPr>
          <w:rFonts w:cs="Times New Roman"/>
          <w:szCs w:val="28"/>
        </w:rPr>
        <w:t xml:space="preserve">, Е.И. Казаковой. - </w:t>
      </w:r>
      <w:proofErr w:type="gramStart"/>
      <w:r w:rsidRPr="008F63AB">
        <w:rPr>
          <w:rFonts w:cs="Times New Roman"/>
          <w:szCs w:val="28"/>
        </w:rPr>
        <w:t>СПб.:</w:t>
      </w:r>
      <w:proofErr w:type="gramEnd"/>
      <w:r w:rsidRPr="008F63AB">
        <w:rPr>
          <w:rFonts w:cs="Times New Roman"/>
          <w:szCs w:val="28"/>
        </w:rPr>
        <w:t xml:space="preserve"> Образо</w:t>
      </w:r>
      <w:r w:rsidR="00301BEE">
        <w:rPr>
          <w:rFonts w:cs="Times New Roman"/>
          <w:szCs w:val="28"/>
        </w:rPr>
        <w:t>вание - культура, 1999</w:t>
      </w:r>
    </w:p>
    <w:p w:rsidR="00D05886" w:rsidRDefault="00D05886">
      <w:pPr>
        <w:suppressAutoHyphens/>
        <w:spacing w:line="360" w:lineRule="auto"/>
        <w:rPr>
          <w:szCs w:val="28"/>
        </w:rPr>
      </w:pPr>
    </w:p>
    <w:p w:rsidR="006B2A76" w:rsidRDefault="006B2A76">
      <w:pPr>
        <w:suppressAutoHyphens/>
        <w:spacing w:line="360" w:lineRule="auto"/>
        <w:rPr>
          <w:szCs w:val="28"/>
        </w:rPr>
      </w:pPr>
    </w:p>
    <w:p w:rsidR="006B2A76" w:rsidRDefault="006B2A76">
      <w:pPr>
        <w:suppressAutoHyphens/>
        <w:spacing w:line="360" w:lineRule="auto"/>
        <w:rPr>
          <w:szCs w:val="28"/>
        </w:rPr>
      </w:pPr>
    </w:p>
    <w:p w:rsidR="006B2A76" w:rsidRDefault="006B2A76">
      <w:pPr>
        <w:suppressAutoHyphens/>
        <w:spacing w:line="360" w:lineRule="auto"/>
        <w:rPr>
          <w:szCs w:val="28"/>
        </w:rPr>
      </w:pPr>
    </w:p>
    <w:p w:rsidR="006B2A76" w:rsidRDefault="006B2A76">
      <w:pPr>
        <w:suppressAutoHyphens/>
        <w:spacing w:line="360" w:lineRule="auto"/>
        <w:rPr>
          <w:szCs w:val="28"/>
        </w:rPr>
      </w:pPr>
    </w:p>
    <w:p w:rsidR="00611F7B" w:rsidRPr="00023828" w:rsidRDefault="00611F7B" w:rsidP="00611F7B">
      <w:pPr>
        <w:jc w:val="right"/>
        <w:textAlignment w:val="baseline"/>
        <w:rPr>
          <w:rFonts w:eastAsia="Times New Roman"/>
          <w:b/>
          <w:i/>
          <w:bdr w:val="none" w:sz="0" w:space="0" w:color="auto" w:frame="1"/>
          <w:lang w:eastAsia="ru-RU"/>
        </w:rPr>
      </w:pPr>
      <w:r w:rsidRPr="00023828">
        <w:rPr>
          <w:rFonts w:eastAsia="Times New Roman"/>
          <w:b/>
          <w:i/>
          <w:bdr w:val="none" w:sz="0" w:space="0" w:color="auto" w:frame="1"/>
          <w:lang w:eastAsia="ru-RU"/>
        </w:rPr>
        <w:t>Приложение № 1</w:t>
      </w:r>
    </w:p>
    <w:p w:rsidR="00611F7B" w:rsidRDefault="00611F7B" w:rsidP="00611F7B">
      <w:pPr>
        <w:jc w:val="right"/>
        <w:textAlignment w:val="baseline"/>
        <w:rPr>
          <w:rFonts w:eastAsia="Times New Roman"/>
          <w:b/>
          <w:bdr w:val="none" w:sz="0" w:space="0" w:color="auto" w:frame="1"/>
          <w:lang w:eastAsia="ru-RU"/>
        </w:rPr>
      </w:pPr>
    </w:p>
    <w:p w:rsidR="00611F7B" w:rsidRPr="008F63AB" w:rsidRDefault="00611F7B" w:rsidP="00611F7B">
      <w:pPr>
        <w:spacing w:line="360" w:lineRule="auto"/>
        <w:ind w:firstLine="709"/>
        <w:jc w:val="center"/>
        <w:rPr>
          <w:rFonts w:cs="Times New Roman"/>
          <w:b/>
          <w:szCs w:val="28"/>
        </w:rPr>
      </w:pPr>
      <w:r w:rsidRPr="008F63AB">
        <w:rPr>
          <w:rFonts w:cs="Times New Roman"/>
          <w:b/>
          <w:szCs w:val="28"/>
        </w:rPr>
        <w:lastRenderedPageBreak/>
        <w:t xml:space="preserve">План работы </w:t>
      </w:r>
      <w:r>
        <w:rPr>
          <w:rFonts w:cs="Times New Roman"/>
          <w:b/>
          <w:szCs w:val="28"/>
        </w:rPr>
        <w:t xml:space="preserve">социального педагога </w:t>
      </w:r>
      <w:proofErr w:type="spellStart"/>
      <w:r>
        <w:rPr>
          <w:rFonts w:cs="Times New Roman"/>
          <w:b/>
          <w:szCs w:val="28"/>
        </w:rPr>
        <w:t>Ирганайской</w:t>
      </w:r>
      <w:proofErr w:type="spellEnd"/>
      <w:r>
        <w:rPr>
          <w:rFonts w:cs="Times New Roman"/>
          <w:b/>
          <w:szCs w:val="28"/>
        </w:rPr>
        <w:t xml:space="preserve"> СОШ </w:t>
      </w:r>
      <w:r w:rsidRPr="008F63AB">
        <w:rPr>
          <w:rFonts w:cs="Times New Roman"/>
          <w:b/>
          <w:szCs w:val="28"/>
        </w:rPr>
        <w:t xml:space="preserve">по </w:t>
      </w:r>
      <w:r>
        <w:rPr>
          <w:rFonts w:cs="Times New Roman"/>
          <w:b/>
          <w:szCs w:val="28"/>
        </w:rPr>
        <w:t>осуществлению</w:t>
      </w:r>
      <w:r w:rsidRPr="008F63AB">
        <w:rPr>
          <w:rFonts w:cs="Times New Roman"/>
          <w:b/>
          <w:szCs w:val="28"/>
        </w:rPr>
        <w:t xml:space="preserve"> программы</w:t>
      </w:r>
    </w:p>
    <w:p w:rsidR="00611F7B" w:rsidRPr="008F63AB" w:rsidRDefault="00611F7B" w:rsidP="00611F7B">
      <w:pPr>
        <w:spacing w:line="360" w:lineRule="auto"/>
        <w:ind w:firstLine="709"/>
        <w:jc w:val="center"/>
        <w:rPr>
          <w:rFonts w:cs="Times New Roman"/>
          <w:b/>
          <w:szCs w:val="28"/>
        </w:rPr>
      </w:pPr>
      <w:r w:rsidRPr="008F63AB">
        <w:rPr>
          <w:rFonts w:cs="Times New Roman"/>
          <w:b/>
          <w:szCs w:val="28"/>
        </w:rPr>
        <w:t xml:space="preserve"> «</w:t>
      </w:r>
      <w:proofErr w:type="gramStart"/>
      <w:r w:rsidRPr="008F63AB">
        <w:rPr>
          <w:rFonts w:cs="Times New Roman"/>
          <w:b/>
          <w:szCs w:val="28"/>
        </w:rPr>
        <w:t xml:space="preserve">Профилактика </w:t>
      </w:r>
      <w:r>
        <w:rPr>
          <w:rFonts w:cs="Times New Roman"/>
          <w:b/>
          <w:szCs w:val="28"/>
        </w:rPr>
        <w:t xml:space="preserve"> употребления</w:t>
      </w:r>
      <w:proofErr w:type="gramEnd"/>
      <w:r>
        <w:rPr>
          <w:rFonts w:cs="Times New Roman"/>
          <w:b/>
          <w:szCs w:val="28"/>
        </w:rPr>
        <w:t xml:space="preserve">  наркотических  средств</w:t>
      </w:r>
      <w:r w:rsidRPr="008F63AB">
        <w:rPr>
          <w:rFonts w:cs="Times New Roman"/>
          <w:b/>
          <w:szCs w:val="28"/>
        </w:rPr>
        <w:t>»</w:t>
      </w:r>
    </w:p>
    <w:p w:rsidR="00611F7B" w:rsidRPr="008F63AB" w:rsidRDefault="00611F7B" w:rsidP="00611F7B">
      <w:pPr>
        <w:spacing w:line="360" w:lineRule="auto"/>
        <w:ind w:firstLine="709"/>
        <w:jc w:val="center"/>
        <w:rPr>
          <w:rFonts w:cs="Times New Roman"/>
          <w:b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4594"/>
        <w:gridCol w:w="2410"/>
        <w:gridCol w:w="1985"/>
      </w:tblGrid>
      <w:tr w:rsidR="00611F7B" w:rsidRPr="008F63AB" w:rsidTr="004E1D50">
        <w:tc>
          <w:tcPr>
            <w:tcW w:w="617" w:type="dxa"/>
          </w:tcPr>
          <w:p w:rsidR="00611F7B" w:rsidRPr="006B6D12" w:rsidRDefault="00611F7B" w:rsidP="004E1D50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6B6D12">
              <w:rPr>
                <w:rFonts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94" w:type="dxa"/>
          </w:tcPr>
          <w:p w:rsidR="00611F7B" w:rsidRPr="006B6D12" w:rsidRDefault="00611F7B" w:rsidP="004E1D5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B6D12">
              <w:rPr>
                <w:rFonts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10" w:type="dxa"/>
          </w:tcPr>
          <w:p w:rsidR="00611F7B" w:rsidRPr="006B6D12" w:rsidRDefault="00611F7B" w:rsidP="004E1D5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B6D12">
              <w:rPr>
                <w:rFonts w:cs="Times New Roman"/>
                <w:b/>
                <w:sz w:val="24"/>
                <w:szCs w:val="24"/>
              </w:rPr>
              <w:t>Ответственный, должность</w:t>
            </w:r>
          </w:p>
        </w:tc>
        <w:tc>
          <w:tcPr>
            <w:tcW w:w="1985" w:type="dxa"/>
          </w:tcPr>
          <w:p w:rsidR="00611F7B" w:rsidRPr="006B6D12" w:rsidRDefault="00611F7B" w:rsidP="004E1D5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B6D12">
              <w:rPr>
                <w:rFonts w:cs="Times New Roman"/>
                <w:b/>
                <w:sz w:val="24"/>
                <w:szCs w:val="24"/>
              </w:rPr>
              <w:t>Сроки проведения ежегодных мероприятий</w:t>
            </w:r>
          </w:p>
        </w:tc>
      </w:tr>
      <w:tr w:rsidR="00611F7B" w:rsidRPr="008F63AB" w:rsidTr="006B6D12">
        <w:trPr>
          <w:trHeight w:val="1968"/>
        </w:trPr>
        <w:tc>
          <w:tcPr>
            <w:tcW w:w="617" w:type="dxa"/>
          </w:tcPr>
          <w:p w:rsidR="00611F7B" w:rsidRPr="006B6D12" w:rsidRDefault="00611F7B" w:rsidP="004E1D50">
            <w:pPr>
              <w:jc w:val="both"/>
              <w:rPr>
                <w:rFonts w:cs="Times New Roman"/>
                <w:sz w:val="24"/>
                <w:szCs w:val="24"/>
              </w:rPr>
            </w:pPr>
            <w:r w:rsidRPr="006B6D12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4594" w:type="dxa"/>
          </w:tcPr>
          <w:p w:rsidR="00611F7B" w:rsidRPr="006B6D12" w:rsidRDefault="00611F7B" w:rsidP="004E1D50">
            <w:pPr>
              <w:rPr>
                <w:rFonts w:cs="Times New Roman"/>
                <w:sz w:val="24"/>
                <w:szCs w:val="24"/>
              </w:rPr>
            </w:pPr>
            <w:r w:rsidRPr="006B6D12">
              <w:rPr>
                <w:rFonts w:cs="Times New Roman"/>
                <w:sz w:val="24"/>
                <w:szCs w:val="24"/>
              </w:rPr>
              <w:t>Районные и общешкольные мероприятия:</w:t>
            </w:r>
          </w:p>
          <w:p w:rsidR="00611F7B" w:rsidRPr="006B6D12" w:rsidRDefault="00611F7B" w:rsidP="004E1D50">
            <w:pPr>
              <w:rPr>
                <w:rFonts w:cs="Times New Roman"/>
                <w:i/>
                <w:sz w:val="24"/>
                <w:szCs w:val="24"/>
              </w:rPr>
            </w:pPr>
            <w:r w:rsidRPr="006B6D12">
              <w:rPr>
                <w:rFonts w:cs="Times New Roman"/>
                <w:i/>
                <w:sz w:val="24"/>
                <w:szCs w:val="24"/>
              </w:rPr>
              <w:t>Акция «Спорт вместо наркотиков»,</w:t>
            </w:r>
          </w:p>
          <w:p w:rsidR="00611F7B" w:rsidRPr="006B6D12" w:rsidRDefault="00611F7B" w:rsidP="004E1D50">
            <w:pPr>
              <w:rPr>
                <w:rFonts w:cs="Times New Roman"/>
                <w:i/>
                <w:sz w:val="24"/>
                <w:szCs w:val="24"/>
              </w:rPr>
            </w:pPr>
            <w:r w:rsidRPr="006B6D12">
              <w:rPr>
                <w:rFonts w:cs="Times New Roman"/>
                <w:i/>
                <w:sz w:val="24"/>
                <w:szCs w:val="24"/>
              </w:rPr>
              <w:t>«Сделай единственно правильный выбор»</w:t>
            </w:r>
          </w:p>
          <w:p w:rsidR="00611F7B" w:rsidRPr="006B6D12" w:rsidRDefault="00611F7B" w:rsidP="004E1D50">
            <w:pPr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611F7B" w:rsidRPr="006B6D12" w:rsidRDefault="00611F7B" w:rsidP="004E1D50">
            <w:pPr>
              <w:jc w:val="both"/>
              <w:rPr>
                <w:rFonts w:cs="Times New Roman"/>
                <w:sz w:val="24"/>
                <w:szCs w:val="24"/>
              </w:rPr>
            </w:pPr>
            <w:r w:rsidRPr="006B6D12">
              <w:rPr>
                <w:rFonts w:cs="Times New Roman"/>
                <w:sz w:val="24"/>
                <w:szCs w:val="24"/>
              </w:rPr>
              <w:t xml:space="preserve">Классные руководители, </w:t>
            </w:r>
            <w:proofErr w:type="spellStart"/>
            <w:r w:rsidRPr="006B6D12">
              <w:rPr>
                <w:rFonts w:cs="Times New Roman"/>
                <w:sz w:val="24"/>
                <w:szCs w:val="24"/>
              </w:rPr>
              <w:t>Паридалаев</w:t>
            </w:r>
            <w:proofErr w:type="spellEnd"/>
            <w:r w:rsidRPr="006B6D12">
              <w:rPr>
                <w:rFonts w:cs="Times New Roman"/>
                <w:sz w:val="24"/>
                <w:szCs w:val="24"/>
              </w:rPr>
              <w:t xml:space="preserve"> Б.М., психолог, учителя физкультуры и ОБЖ</w:t>
            </w:r>
          </w:p>
          <w:p w:rsidR="00611F7B" w:rsidRPr="006B6D12" w:rsidRDefault="00611F7B" w:rsidP="004E1D5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11F7B" w:rsidRPr="006B6D12" w:rsidRDefault="00611F7B" w:rsidP="004E1D50">
            <w:pPr>
              <w:jc w:val="both"/>
              <w:rPr>
                <w:rFonts w:cs="Times New Roman"/>
                <w:sz w:val="24"/>
                <w:szCs w:val="24"/>
              </w:rPr>
            </w:pPr>
            <w:r w:rsidRPr="006B6D12">
              <w:rPr>
                <w:rFonts w:cs="Times New Roman"/>
                <w:sz w:val="24"/>
                <w:szCs w:val="24"/>
              </w:rPr>
              <w:t xml:space="preserve">сентябрь-октябрь </w:t>
            </w:r>
          </w:p>
          <w:p w:rsidR="00611F7B" w:rsidRPr="006B6D12" w:rsidRDefault="00611F7B" w:rsidP="004E1D50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611F7B" w:rsidRPr="006B6D12" w:rsidRDefault="00611F7B" w:rsidP="004E1D50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611F7B" w:rsidRPr="006B6D12" w:rsidRDefault="00611F7B" w:rsidP="004E1D50">
            <w:pPr>
              <w:jc w:val="both"/>
              <w:rPr>
                <w:rFonts w:cs="Times New Roman"/>
                <w:sz w:val="24"/>
                <w:szCs w:val="24"/>
              </w:rPr>
            </w:pPr>
            <w:r w:rsidRPr="006B6D12">
              <w:rPr>
                <w:rFonts w:cs="Times New Roman"/>
                <w:sz w:val="24"/>
                <w:szCs w:val="24"/>
              </w:rPr>
              <w:t>март-май</w:t>
            </w:r>
          </w:p>
          <w:p w:rsidR="00611F7B" w:rsidRPr="006B6D12" w:rsidRDefault="00611F7B" w:rsidP="004E1D50">
            <w:pPr>
              <w:jc w:val="both"/>
              <w:rPr>
                <w:rFonts w:cs="Times New Roman"/>
                <w:sz w:val="24"/>
                <w:szCs w:val="24"/>
              </w:rPr>
            </w:pPr>
            <w:r w:rsidRPr="006B6D12">
              <w:rPr>
                <w:rFonts w:cs="Times New Roman"/>
                <w:sz w:val="24"/>
                <w:szCs w:val="24"/>
              </w:rPr>
              <w:t>октябрь, март, май</w:t>
            </w:r>
          </w:p>
        </w:tc>
      </w:tr>
      <w:tr w:rsidR="00611F7B" w:rsidRPr="008F63AB" w:rsidTr="006B6D12">
        <w:trPr>
          <w:trHeight w:val="706"/>
        </w:trPr>
        <w:tc>
          <w:tcPr>
            <w:tcW w:w="617" w:type="dxa"/>
          </w:tcPr>
          <w:p w:rsidR="00611F7B" w:rsidRPr="006B6D12" w:rsidRDefault="00611F7B" w:rsidP="004E1D5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94" w:type="dxa"/>
          </w:tcPr>
          <w:p w:rsidR="00611F7B" w:rsidRPr="006B6D12" w:rsidRDefault="00611F7B" w:rsidP="004E1D50">
            <w:pPr>
              <w:rPr>
                <w:rFonts w:cs="Times New Roman"/>
                <w:sz w:val="24"/>
                <w:szCs w:val="24"/>
              </w:rPr>
            </w:pPr>
            <w:r w:rsidRPr="006B6D12">
              <w:rPr>
                <w:rFonts w:cs="Times New Roman"/>
                <w:i/>
                <w:sz w:val="24"/>
                <w:szCs w:val="24"/>
              </w:rPr>
              <w:t>Спортивные мероприятия («Соревнования школьников», Месячники здоровья, легкоатлетические эстафеты)</w:t>
            </w:r>
          </w:p>
        </w:tc>
        <w:tc>
          <w:tcPr>
            <w:tcW w:w="2410" w:type="dxa"/>
          </w:tcPr>
          <w:p w:rsidR="00611F7B" w:rsidRPr="006B6D12" w:rsidRDefault="00611F7B" w:rsidP="004E1D5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11F7B" w:rsidRPr="006B6D12" w:rsidRDefault="00611F7B" w:rsidP="004E1D50">
            <w:pPr>
              <w:rPr>
                <w:rFonts w:cs="Times New Roman"/>
                <w:sz w:val="24"/>
                <w:szCs w:val="24"/>
              </w:rPr>
            </w:pPr>
            <w:r w:rsidRPr="006B6D12">
              <w:rPr>
                <w:rFonts w:cs="Times New Roman"/>
                <w:sz w:val="24"/>
                <w:szCs w:val="24"/>
              </w:rPr>
              <w:t xml:space="preserve"> в течение года</w:t>
            </w:r>
          </w:p>
          <w:p w:rsidR="00611F7B" w:rsidRPr="006B6D12" w:rsidRDefault="00611F7B" w:rsidP="004E1D5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11F7B" w:rsidRPr="008F63AB" w:rsidTr="006B6D12">
        <w:trPr>
          <w:trHeight w:val="840"/>
        </w:trPr>
        <w:tc>
          <w:tcPr>
            <w:tcW w:w="617" w:type="dxa"/>
          </w:tcPr>
          <w:p w:rsidR="00611F7B" w:rsidRPr="006B6D12" w:rsidRDefault="00611F7B" w:rsidP="004E1D50">
            <w:pPr>
              <w:jc w:val="both"/>
              <w:rPr>
                <w:rFonts w:cs="Times New Roman"/>
                <w:sz w:val="24"/>
                <w:szCs w:val="24"/>
              </w:rPr>
            </w:pPr>
            <w:r w:rsidRPr="006B6D12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4594" w:type="dxa"/>
          </w:tcPr>
          <w:p w:rsidR="00611F7B" w:rsidRPr="006B6D12" w:rsidRDefault="00611F7B" w:rsidP="004E1D50">
            <w:pPr>
              <w:rPr>
                <w:rFonts w:cs="Times New Roman"/>
                <w:i/>
                <w:sz w:val="24"/>
                <w:szCs w:val="24"/>
              </w:rPr>
            </w:pPr>
            <w:r w:rsidRPr="006B6D12">
              <w:rPr>
                <w:rFonts w:cs="Times New Roman"/>
                <w:i/>
                <w:sz w:val="24"/>
                <w:szCs w:val="24"/>
              </w:rPr>
              <w:t>Классные часы и беседы:</w:t>
            </w:r>
          </w:p>
          <w:p w:rsidR="00611F7B" w:rsidRPr="006B6D12" w:rsidRDefault="00611F7B" w:rsidP="004E1D50">
            <w:pPr>
              <w:rPr>
                <w:rFonts w:cs="Times New Roman"/>
                <w:sz w:val="24"/>
                <w:szCs w:val="24"/>
              </w:rPr>
            </w:pPr>
            <w:r w:rsidRPr="006B6D12">
              <w:rPr>
                <w:rFonts w:cs="Times New Roman"/>
                <w:i/>
                <w:sz w:val="24"/>
                <w:szCs w:val="24"/>
              </w:rPr>
              <w:t>Беседы:</w:t>
            </w:r>
          </w:p>
          <w:p w:rsidR="00611F7B" w:rsidRPr="006B6D12" w:rsidRDefault="00611F7B" w:rsidP="004E1D50">
            <w:pPr>
              <w:rPr>
                <w:rFonts w:cs="Times New Roman"/>
                <w:sz w:val="24"/>
                <w:szCs w:val="24"/>
              </w:rPr>
            </w:pPr>
            <w:r w:rsidRPr="006B6D12">
              <w:rPr>
                <w:rFonts w:cs="Times New Roman"/>
                <w:sz w:val="24"/>
                <w:szCs w:val="24"/>
              </w:rPr>
              <w:t>-о ПАВ и наркоманиях;</w:t>
            </w:r>
          </w:p>
          <w:p w:rsidR="00611F7B" w:rsidRPr="006B6D12" w:rsidRDefault="00611F7B" w:rsidP="004E1D50">
            <w:pPr>
              <w:rPr>
                <w:rFonts w:cs="Times New Roman"/>
                <w:sz w:val="24"/>
                <w:szCs w:val="24"/>
              </w:rPr>
            </w:pPr>
            <w:r w:rsidRPr="006B6D12">
              <w:rPr>
                <w:rFonts w:cs="Times New Roman"/>
                <w:sz w:val="24"/>
                <w:szCs w:val="24"/>
              </w:rPr>
              <w:t>-смерть от передозировки;</w:t>
            </w:r>
          </w:p>
          <w:p w:rsidR="00611F7B" w:rsidRPr="006B6D12" w:rsidRDefault="00611F7B" w:rsidP="004E1D50">
            <w:pPr>
              <w:rPr>
                <w:rFonts w:cs="Times New Roman"/>
                <w:sz w:val="24"/>
                <w:szCs w:val="24"/>
              </w:rPr>
            </w:pPr>
            <w:r w:rsidRPr="006B6D12">
              <w:rPr>
                <w:rFonts w:cs="Times New Roman"/>
                <w:sz w:val="24"/>
                <w:szCs w:val="24"/>
              </w:rPr>
              <w:t>-проблемы здоровья наркоманов;</w:t>
            </w:r>
          </w:p>
          <w:p w:rsidR="00611F7B" w:rsidRPr="006B6D12" w:rsidRDefault="00611F7B" w:rsidP="004E1D50">
            <w:pPr>
              <w:rPr>
                <w:rFonts w:cs="Times New Roman"/>
                <w:sz w:val="24"/>
                <w:szCs w:val="24"/>
              </w:rPr>
            </w:pPr>
            <w:r w:rsidRPr="006B6D12">
              <w:rPr>
                <w:rFonts w:cs="Times New Roman"/>
                <w:sz w:val="24"/>
                <w:szCs w:val="24"/>
              </w:rPr>
              <w:t>-уголовная ответственность за наркоманию;</w:t>
            </w:r>
          </w:p>
          <w:p w:rsidR="00611F7B" w:rsidRPr="006B6D12" w:rsidRDefault="00611F7B" w:rsidP="004E1D50">
            <w:pPr>
              <w:rPr>
                <w:rFonts w:cs="Times New Roman"/>
                <w:sz w:val="24"/>
                <w:szCs w:val="24"/>
              </w:rPr>
            </w:pPr>
            <w:r w:rsidRPr="006B6D12">
              <w:rPr>
                <w:rFonts w:cs="Times New Roman"/>
                <w:sz w:val="24"/>
                <w:szCs w:val="24"/>
              </w:rPr>
              <w:t>-преступления и наркотики</w:t>
            </w:r>
          </w:p>
          <w:p w:rsidR="00611F7B" w:rsidRPr="006B6D12" w:rsidRDefault="00611F7B" w:rsidP="004E1D50">
            <w:pPr>
              <w:rPr>
                <w:rFonts w:cs="Times New Roman"/>
                <w:sz w:val="24"/>
                <w:szCs w:val="24"/>
              </w:rPr>
            </w:pPr>
            <w:r w:rsidRPr="006B6D12">
              <w:rPr>
                <w:rFonts w:cs="Times New Roman"/>
                <w:i/>
                <w:sz w:val="24"/>
                <w:szCs w:val="24"/>
              </w:rPr>
              <w:t>Классные часы</w:t>
            </w:r>
            <w:r w:rsidRPr="006B6D12">
              <w:rPr>
                <w:rFonts w:cs="Times New Roman"/>
                <w:sz w:val="24"/>
                <w:szCs w:val="24"/>
              </w:rPr>
              <w:t xml:space="preserve">: </w:t>
            </w:r>
          </w:p>
          <w:p w:rsidR="00611F7B" w:rsidRPr="006B6D12" w:rsidRDefault="00611F7B" w:rsidP="004E1D50">
            <w:pPr>
              <w:rPr>
                <w:rFonts w:cs="Times New Roman"/>
                <w:sz w:val="24"/>
                <w:szCs w:val="24"/>
              </w:rPr>
            </w:pPr>
            <w:r w:rsidRPr="006B6D12">
              <w:rPr>
                <w:rFonts w:cs="Times New Roman"/>
                <w:sz w:val="24"/>
                <w:szCs w:val="24"/>
              </w:rPr>
              <w:t xml:space="preserve">-скажем наркотикам «Нет!»; </w:t>
            </w:r>
          </w:p>
          <w:p w:rsidR="00611F7B" w:rsidRPr="006B6D12" w:rsidRDefault="00611F7B" w:rsidP="004E1D50">
            <w:pPr>
              <w:rPr>
                <w:rFonts w:cs="Times New Roman"/>
                <w:sz w:val="24"/>
                <w:szCs w:val="24"/>
              </w:rPr>
            </w:pPr>
            <w:r w:rsidRPr="006B6D12">
              <w:rPr>
                <w:rFonts w:cs="Times New Roman"/>
                <w:sz w:val="24"/>
                <w:szCs w:val="24"/>
              </w:rPr>
              <w:t xml:space="preserve">-влияние </w:t>
            </w:r>
            <w:proofErr w:type="gramStart"/>
            <w:r w:rsidRPr="006B6D12">
              <w:rPr>
                <w:rFonts w:cs="Times New Roman"/>
                <w:sz w:val="24"/>
                <w:szCs w:val="24"/>
              </w:rPr>
              <w:t>привычек  на</w:t>
            </w:r>
            <w:proofErr w:type="gramEnd"/>
            <w:r w:rsidRPr="006B6D12">
              <w:rPr>
                <w:rFonts w:cs="Times New Roman"/>
                <w:sz w:val="24"/>
                <w:szCs w:val="24"/>
              </w:rPr>
              <w:t xml:space="preserve"> детей; </w:t>
            </w:r>
          </w:p>
          <w:p w:rsidR="00611F7B" w:rsidRPr="006B6D12" w:rsidRDefault="00611F7B" w:rsidP="004E1D50">
            <w:pPr>
              <w:rPr>
                <w:rFonts w:cs="Times New Roman"/>
                <w:sz w:val="24"/>
                <w:szCs w:val="24"/>
              </w:rPr>
            </w:pPr>
            <w:r w:rsidRPr="006B6D12">
              <w:rPr>
                <w:rFonts w:cs="Times New Roman"/>
                <w:sz w:val="24"/>
                <w:szCs w:val="24"/>
              </w:rPr>
              <w:t xml:space="preserve">-от вредной привычки к болезни один шаг; </w:t>
            </w:r>
          </w:p>
          <w:p w:rsidR="00611F7B" w:rsidRPr="006B6D12" w:rsidRDefault="00611F7B" w:rsidP="004E1D50">
            <w:pPr>
              <w:rPr>
                <w:rFonts w:cs="Times New Roman"/>
                <w:sz w:val="24"/>
                <w:szCs w:val="24"/>
              </w:rPr>
            </w:pPr>
            <w:r w:rsidRPr="006B6D12">
              <w:rPr>
                <w:rFonts w:cs="Times New Roman"/>
                <w:sz w:val="24"/>
                <w:szCs w:val="24"/>
              </w:rPr>
              <w:t xml:space="preserve">- наркотики и подрастающее поколение; </w:t>
            </w:r>
          </w:p>
          <w:p w:rsidR="00611F7B" w:rsidRPr="006B6D12" w:rsidRDefault="00611F7B" w:rsidP="004E1D50">
            <w:pPr>
              <w:rPr>
                <w:rFonts w:cs="Times New Roman"/>
                <w:sz w:val="24"/>
                <w:szCs w:val="24"/>
              </w:rPr>
            </w:pPr>
            <w:r w:rsidRPr="006B6D12">
              <w:rPr>
                <w:rFonts w:cs="Times New Roman"/>
                <w:sz w:val="24"/>
                <w:szCs w:val="24"/>
              </w:rPr>
              <w:t xml:space="preserve">-понятие о правонарушениях, формы правовой ответственности, ответственность человека за поступки, совершенные в состоянии опьянения и под воздействием ПАВ; </w:t>
            </w:r>
          </w:p>
          <w:p w:rsidR="00611F7B" w:rsidRPr="006B6D12" w:rsidRDefault="00611F7B" w:rsidP="004E1D50">
            <w:pPr>
              <w:rPr>
                <w:rFonts w:cs="Times New Roman"/>
                <w:sz w:val="24"/>
                <w:szCs w:val="24"/>
              </w:rPr>
            </w:pPr>
            <w:r w:rsidRPr="006B6D12">
              <w:rPr>
                <w:rFonts w:cs="Times New Roman"/>
                <w:sz w:val="24"/>
                <w:szCs w:val="24"/>
              </w:rPr>
              <w:t>-алкоголь и система пищеварения;</w:t>
            </w:r>
          </w:p>
          <w:p w:rsidR="00611F7B" w:rsidRPr="006B6D12" w:rsidRDefault="00611F7B" w:rsidP="004E1D50">
            <w:pPr>
              <w:rPr>
                <w:rFonts w:cs="Times New Roman"/>
                <w:sz w:val="24"/>
                <w:szCs w:val="24"/>
              </w:rPr>
            </w:pPr>
            <w:r w:rsidRPr="006B6D12">
              <w:rPr>
                <w:rFonts w:cs="Times New Roman"/>
                <w:sz w:val="24"/>
                <w:szCs w:val="24"/>
              </w:rPr>
              <w:t>- влияние алкоголя на организм детей;</w:t>
            </w:r>
          </w:p>
          <w:p w:rsidR="00611F7B" w:rsidRPr="006B6D12" w:rsidRDefault="00611F7B" w:rsidP="004E1D50">
            <w:pPr>
              <w:rPr>
                <w:rFonts w:cs="Times New Roman"/>
                <w:sz w:val="24"/>
                <w:szCs w:val="24"/>
              </w:rPr>
            </w:pPr>
            <w:r w:rsidRPr="006B6D12">
              <w:rPr>
                <w:rFonts w:cs="Times New Roman"/>
                <w:sz w:val="24"/>
                <w:szCs w:val="24"/>
              </w:rPr>
              <w:t xml:space="preserve"> -преимущества трезвого, здорового, образа жизни;</w:t>
            </w:r>
          </w:p>
          <w:p w:rsidR="00611F7B" w:rsidRPr="006B6D12" w:rsidRDefault="00611F7B" w:rsidP="004E1D50">
            <w:pPr>
              <w:rPr>
                <w:rFonts w:cs="Times New Roman"/>
                <w:sz w:val="24"/>
                <w:szCs w:val="24"/>
              </w:rPr>
            </w:pPr>
            <w:r w:rsidRPr="006B6D12">
              <w:rPr>
                <w:rFonts w:cs="Times New Roman"/>
                <w:sz w:val="24"/>
                <w:szCs w:val="24"/>
              </w:rPr>
              <w:t xml:space="preserve"> -заботиться о других – и долг и радость; </w:t>
            </w:r>
          </w:p>
          <w:p w:rsidR="00611F7B" w:rsidRPr="006B6D12" w:rsidRDefault="00611F7B" w:rsidP="004E1D50">
            <w:pPr>
              <w:rPr>
                <w:rFonts w:cs="Times New Roman"/>
                <w:sz w:val="24"/>
                <w:szCs w:val="24"/>
              </w:rPr>
            </w:pPr>
            <w:r w:rsidRPr="006B6D12">
              <w:rPr>
                <w:rFonts w:cs="Times New Roman"/>
                <w:sz w:val="24"/>
                <w:szCs w:val="24"/>
              </w:rPr>
              <w:t xml:space="preserve">-что такое </w:t>
            </w:r>
            <w:proofErr w:type="gramStart"/>
            <w:r w:rsidRPr="006B6D12">
              <w:rPr>
                <w:rFonts w:cs="Times New Roman"/>
                <w:sz w:val="24"/>
                <w:szCs w:val="24"/>
              </w:rPr>
              <w:t>здоровье?;</w:t>
            </w:r>
            <w:proofErr w:type="gramEnd"/>
            <w:r w:rsidRPr="006B6D12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611F7B" w:rsidRPr="006B6D12" w:rsidRDefault="00611F7B" w:rsidP="004E1D50">
            <w:pPr>
              <w:rPr>
                <w:rFonts w:cs="Times New Roman"/>
                <w:sz w:val="24"/>
                <w:szCs w:val="24"/>
              </w:rPr>
            </w:pPr>
            <w:r w:rsidRPr="006B6D12">
              <w:rPr>
                <w:rFonts w:cs="Times New Roman"/>
                <w:sz w:val="24"/>
                <w:szCs w:val="24"/>
              </w:rPr>
              <w:t>-мир, в котором мы живём;</w:t>
            </w:r>
          </w:p>
          <w:p w:rsidR="00611F7B" w:rsidRPr="006B6D12" w:rsidRDefault="00611F7B" w:rsidP="004E1D50">
            <w:pPr>
              <w:rPr>
                <w:rFonts w:cs="Times New Roman"/>
                <w:sz w:val="24"/>
                <w:szCs w:val="24"/>
              </w:rPr>
            </w:pPr>
            <w:r w:rsidRPr="006B6D12">
              <w:rPr>
                <w:rFonts w:cs="Times New Roman"/>
                <w:sz w:val="24"/>
                <w:szCs w:val="24"/>
              </w:rPr>
              <w:t xml:space="preserve"> -опасность вредных привычек; </w:t>
            </w:r>
          </w:p>
          <w:p w:rsidR="00611F7B" w:rsidRPr="006B6D12" w:rsidRDefault="00611F7B" w:rsidP="004E1D50">
            <w:pPr>
              <w:rPr>
                <w:rFonts w:cs="Times New Roman"/>
                <w:sz w:val="24"/>
                <w:szCs w:val="24"/>
              </w:rPr>
            </w:pPr>
            <w:r w:rsidRPr="006B6D12">
              <w:rPr>
                <w:rFonts w:cs="Times New Roman"/>
                <w:sz w:val="24"/>
                <w:szCs w:val="24"/>
              </w:rPr>
              <w:t>-учись преодолевать привычки.</w:t>
            </w:r>
          </w:p>
        </w:tc>
        <w:tc>
          <w:tcPr>
            <w:tcW w:w="2410" w:type="dxa"/>
          </w:tcPr>
          <w:p w:rsidR="00611F7B" w:rsidRPr="006B6D12" w:rsidRDefault="00611F7B" w:rsidP="004E1D50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611F7B" w:rsidRPr="006B6D12" w:rsidRDefault="00611F7B" w:rsidP="004E1D50">
            <w:pPr>
              <w:jc w:val="both"/>
              <w:rPr>
                <w:rFonts w:cs="Times New Roman"/>
                <w:sz w:val="24"/>
                <w:szCs w:val="24"/>
              </w:rPr>
            </w:pPr>
            <w:r w:rsidRPr="006B6D12">
              <w:rPr>
                <w:rFonts w:cs="Times New Roman"/>
                <w:sz w:val="24"/>
                <w:szCs w:val="24"/>
              </w:rPr>
              <w:t>Классные руководители; зам. директора по ВР</w:t>
            </w:r>
          </w:p>
          <w:p w:rsidR="00611F7B" w:rsidRPr="006B6D12" w:rsidRDefault="00611F7B" w:rsidP="004E1D50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611F7B" w:rsidRPr="006B6D12" w:rsidRDefault="00611F7B" w:rsidP="004E1D50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611F7B" w:rsidRPr="006B6D12" w:rsidRDefault="00611F7B" w:rsidP="004E1D50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611F7B" w:rsidRPr="006B6D12" w:rsidRDefault="00611F7B" w:rsidP="004E1D50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611F7B" w:rsidRPr="006B6D12" w:rsidRDefault="00611F7B" w:rsidP="004E1D50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611F7B" w:rsidRPr="006B6D12" w:rsidRDefault="00611F7B" w:rsidP="004E1D50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611F7B" w:rsidRPr="006B6D12" w:rsidRDefault="00611F7B" w:rsidP="004E1D50">
            <w:pPr>
              <w:jc w:val="both"/>
              <w:rPr>
                <w:rFonts w:cs="Times New Roman"/>
                <w:sz w:val="24"/>
                <w:szCs w:val="24"/>
              </w:rPr>
            </w:pPr>
            <w:r w:rsidRPr="006B6D12">
              <w:rPr>
                <w:rFonts w:cs="Times New Roman"/>
                <w:sz w:val="24"/>
                <w:szCs w:val="24"/>
              </w:rPr>
              <w:t>Классные руководители, педагоги, медицинские работники, специалисты ОДН, КДН</w:t>
            </w:r>
          </w:p>
          <w:p w:rsidR="00611F7B" w:rsidRPr="006B6D12" w:rsidRDefault="00611F7B" w:rsidP="004E1D50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611F7B" w:rsidRPr="006B6D12" w:rsidRDefault="00611F7B" w:rsidP="004E1D50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611F7B" w:rsidRPr="006B6D12" w:rsidRDefault="00611F7B" w:rsidP="004E1D50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611F7B" w:rsidRPr="006B6D12" w:rsidRDefault="00611F7B" w:rsidP="004E1D50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611F7B" w:rsidRPr="006B6D12" w:rsidRDefault="00611F7B" w:rsidP="004E1D50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611F7B" w:rsidRPr="006B6D12" w:rsidRDefault="00611F7B" w:rsidP="004E1D50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611F7B" w:rsidRPr="006B6D12" w:rsidRDefault="00611F7B" w:rsidP="004E1D50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611F7B" w:rsidRPr="006B6D12" w:rsidRDefault="00611F7B" w:rsidP="004E1D50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611F7B" w:rsidRPr="006B6D12" w:rsidRDefault="00611F7B" w:rsidP="004E1D50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611F7B" w:rsidRPr="006B6D12" w:rsidRDefault="00611F7B" w:rsidP="004E1D50">
            <w:pPr>
              <w:jc w:val="both"/>
              <w:rPr>
                <w:rFonts w:cs="Times New Roman"/>
                <w:sz w:val="24"/>
                <w:szCs w:val="24"/>
              </w:rPr>
            </w:pPr>
            <w:r w:rsidRPr="006B6D12">
              <w:rPr>
                <w:rFonts w:cs="Times New Roman"/>
                <w:sz w:val="24"/>
                <w:szCs w:val="24"/>
              </w:rPr>
              <w:t xml:space="preserve">Классные руководители, педагоги, </w:t>
            </w:r>
            <w:r w:rsidRPr="006B6D12">
              <w:rPr>
                <w:rFonts w:cs="Times New Roman"/>
                <w:sz w:val="24"/>
                <w:szCs w:val="24"/>
              </w:rPr>
              <w:lastRenderedPageBreak/>
              <w:t>медицинские работники</w:t>
            </w:r>
          </w:p>
        </w:tc>
        <w:tc>
          <w:tcPr>
            <w:tcW w:w="1985" w:type="dxa"/>
          </w:tcPr>
          <w:p w:rsidR="00611F7B" w:rsidRPr="006B6D12" w:rsidRDefault="00611F7B" w:rsidP="004E1D50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611F7B" w:rsidRPr="006B6D12" w:rsidRDefault="00611F7B" w:rsidP="004E1D50">
            <w:pPr>
              <w:jc w:val="both"/>
              <w:rPr>
                <w:rFonts w:cs="Times New Roman"/>
                <w:sz w:val="24"/>
                <w:szCs w:val="24"/>
              </w:rPr>
            </w:pPr>
            <w:r w:rsidRPr="006B6D12">
              <w:rPr>
                <w:rFonts w:cs="Times New Roman"/>
                <w:sz w:val="24"/>
                <w:szCs w:val="24"/>
              </w:rPr>
              <w:t>сентябрь-</w:t>
            </w:r>
          </w:p>
          <w:p w:rsidR="00611F7B" w:rsidRPr="006B6D12" w:rsidRDefault="00611F7B" w:rsidP="004E1D50">
            <w:pPr>
              <w:jc w:val="both"/>
              <w:rPr>
                <w:rFonts w:cs="Times New Roman"/>
                <w:sz w:val="24"/>
                <w:szCs w:val="24"/>
              </w:rPr>
            </w:pPr>
            <w:r w:rsidRPr="006B6D12">
              <w:rPr>
                <w:rFonts w:cs="Times New Roman"/>
                <w:sz w:val="24"/>
                <w:szCs w:val="24"/>
              </w:rPr>
              <w:t>октябрь</w:t>
            </w:r>
          </w:p>
          <w:p w:rsidR="00611F7B" w:rsidRPr="006B6D12" w:rsidRDefault="00611F7B" w:rsidP="004E1D50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611F7B" w:rsidRPr="006B6D12" w:rsidRDefault="00611F7B" w:rsidP="004E1D50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611F7B" w:rsidRPr="006B6D12" w:rsidRDefault="00611F7B" w:rsidP="004E1D50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611F7B" w:rsidRPr="006B6D12" w:rsidRDefault="00611F7B" w:rsidP="004E1D50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611F7B" w:rsidRPr="006B6D12" w:rsidRDefault="00611F7B" w:rsidP="004E1D50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611F7B" w:rsidRPr="006B6D12" w:rsidRDefault="00611F7B" w:rsidP="004E1D50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611F7B" w:rsidRPr="006B6D12" w:rsidRDefault="00611F7B" w:rsidP="004E1D50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611F7B" w:rsidRPr="006B6D12" w:rsidRDefault="00611F7B" w:rsidP="004E1D50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611F7B" w:rsidRPr="006B6D12" w:rsidRDefault="00611F7B" w:rsidP="004E1D50">
            <w:pPr>
              <w:jc w:val="both"/>
              <w:rPr>
                <w:rFonts w:cs="Times New Roman"/>
                <w:sz w:val="24"/>
                <w:szCs w:val="24"/>
              </w:rPr>
            </w:pPr>
            <w:r w:rsidRPr="006B6D12">
              <w:rPr>
                <w:rFonts w:cs="Times New Roman"/>
                <w:sz w:val="24"/>
                <w:szCs w:val="24"/>
              </w:rPr>
              <w:t>октябрь-ноябрь</w:t>
            </w:r>
          </w:p>
          <w:p w:rsidR="00611F7B" w:rsidRPr="006B6D12" w:rsidRDefault="00611F7B" w:rsidP="004E1D50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611F7B" w:rsidRPr="006B6D12" w:rsidRDefault="00611F7B" w:rsidP="004E1D50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611F7B" w:rsidRPr="006B6D12" w:rsidRDefault="00611F7B" w:rsidP="004E1D50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611F7B" w:rsidRPr="006B6D12" w:rsidRDefault="00611F7B" w:rsidP="004E1D50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611F7B" w:rsidRPr="006B6D12" w:rsidRDefault="00611F7B" w:rsidP="004E1D50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611F7B" w:rsidRPr="006B6D12" w:rsidRDefault="00611F7B" w:rsidP="004E1D50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611F7B" w:rsidRPr="006B6D12" w:rsidRDefault="00611F7B" w:rsidP="004E1D50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611F7B" w:rsidRPr="006B6D12" w:rsidRDefault="00611F7B" w:rsidP="004E1D50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611F7B" w:rsidRPr="006B6D12" w:rsidRDefault="00611F7B" w:rsidP="004E1D50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611F7B" w:rsidRPr="006B6D12" w:rsidRDefault="00611F7B" w:rsidP="004E1D50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611F7B" w:rsidRPr="006B6D12" w:rsidRDefault="00611F7B" w:rsidP="004E1D50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611F7B" w:rsidRPr="006B6D12" w:rsidRDefault="00611F7B" w:rsidP="004E1D50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611F7B" w:rsidRPr="006B6D12" w:rsidRDefault="00611F7B" w:rsidP="004E1D50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611F7B" w:rsidRPr="006B6D12" w:rsidRDefault="00611F7B" w:rsidP="004E1D50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611F7B" w:rsidRPr="006B6D12" w:rsidRDefault="00611F7B" w:rsidP="004E1D50">
            <w:pPr>
              <w:jc w:val="both"/>
              <w:rPr>
                <w:rFonts w:cs="Times New Roman"/>
                <w:sz w:val="24"/>
                <w:szCs w:val="24"/>
              </w:rPr>
            </w:pPr>
            <w:r w:rsidRPr="006B6D12">
              <w:rPr>
                <w:rFonts w:cs="Times New Roman"/>
                <w:sz w:val="24"/>
                <w:szCs w:val="24"/>
              </w:rPr>
              <w:t>октябрь-ноябрь</w:t>
            </w:r>
          </w:p>
          <w:p w:rsidR="00611F7B" w:rsidRPr="006B6D12" w:rsidRDefault="00611F7B" w:rsidP="004E1D5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11F7B" w:rsidRPr="008F63AB" w:rsidTr="004E1D50">
        <w:tc>
          <w:tcPr>
            <w:tcW w:w="617" w:type="dxa"/>
          </w:tcPr>
          <w:p w:rsidR="00611F7B" w:rsidRPr="006B6D12" w:rsidRDefault="00611F7B" w:rsidP="004E1D50">
            <w:pPr>
              <w:jc w:val="both"/>
              <w:rPr>
                <w:rFonts w:cs="Times New Roman"/>
                <w:sz w:val="24"/>
                <w:szCs w:val="24"/>
              </w:rPr>
            </w:pPr>
            <w:r w:rsidRPr="006B6D12">
              <w:rPr>
                <w:rFonts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594" w:type="dxa"/>
          </w:tcPr>
          <w:p w:rsidR="00611F7B" w:rsidRPr="006B6D12" w:rsidRDefault="00611F7B" w:rsidP="004E1D50">
            <w:pPr>
              <w:rPr>
                <w:rFonts w:cs="Times New Roman"/>
                <w:sz w:val="24"/>
                <w:szCs w:val="24"/>
              </w:rPr>
            </w:pPr>
            <w:r w:rsidRPr="006B6D12">
              <w:rPr>
                <w:rFonts w:cs="Times New Roman"/>
                <w:i/>
                <w:sz w:val="24"/>
                <w:szCs w:val="24"/>
              </w:rPr>
              <w:t>Психологические тренинги</w:t>
            </w:r>
            <w:r w:rsidRPr="006B6D12">
              <w:rPr>
                <w:rFonts w:cs="Times New Roman"/>
                <w:sz w:val="24"/>
                <w:szCs w:val="24"/>
              </w:rPr>
              <w:t xml:space="preserve">, </w:t>
            </w:r>
            <w:r w:rsidRPr="006B6D12">
              <w:rPr>
                <w:rFonts w:cs="Times New Roman"/>
                <w:i/>
                <w:sz w:val="24"/>
                <w:szCs w:val="24"/>
              </w:rPr>
              <w:t>мозговые штурмы:</w:t>
            </w:r>
            <w:r w:rsidRPr="006B6D12">
              <w:rPr>
                <w:rFonts w:cs="Times New Roman"/>
                <w:sz w:val="24"/>
                <w:szCs w:val="24"/>
              </w:rPr>
              <w:t xml:space="preserve"> «Учусь сопротивляться пагубному давлению», «Я и они», «Как сказать «нет» наркотикам.</w:t>
            </w:r>
          </w:p>
        </w:tc>
        <w:tc>
          <w:tcPr>
            <w:tcW w:w="2410" w:type="dxa"/>
          </w:tcPr>
          <w:p w:rsidR="00611F7B" w:rsidRPr="006B6D12" w:rsidRDefault="00611F7B" w:rsidP="004E1D50">
            <w:pPr>
              <w:jc w:val="both"/>
              <w:rPr>
                <w:rFonts w:cs="Times New Roman"/>
                <w:sz w:val="24"/>
                <w:szCs w:val="24"/>
              </w:rPr>
            </w:pPr>
            <w:r w:rsidRPr="006B6D12">
              <w:rPr>
                <w:rFonts w:cs="Times New Roman"/>
                <w:sz w:val="24"/>
                <w:szCs w:val="24"/>
              </w:rPr>
              <w:t xml:space="preserve">педагог-психолог школы, </w:t>
            </w:r>
            <w:proofErr w:type="spellStart"/>
            <w:r w:rsidRPr="006B6D12">
              <w:rPr>
                <w:rFonts w:cs="Times New Roman"/>
                <w:sz w:val="24"/>
                <w:szCs w:val="24"/>
              </w:rPr>
              <w:t>Паридалаев</w:t>
            </w:r>
            <w:proofErr w:type="spellEnd"/>
            <w:r w:rsidRPr="006B6D12">
              <w:rPr>
                <w:rFonts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1985" w:type="dxa"/>
          </w:tcPr>
          <w:p w:rsidR="00611F7B" w:rsidRPr="006B6D12" w:rsidRDefault="00611F7B" w:rsidP="004E1D50">
            <w:pPr>
              <w:jc w:val="both"/>
              <w:rPr>
                <w:rFonts w:cs="Times New Roman"/>
                <w:sz w:val="24"/>
                <w:szCs w:val="24"/>
              </w:rPr>
            </w:pPr>
            <w:r w:rsidRPr="006B6D12">
              <w:rPr>
                <w:rFonts w:cs="Times New Roman"/>
                <w:sz w:val="24"/>
                <w:szCs w:val="24"/>
              </w:rPr>
              <w:t>2 раза в год</w:t>
            </w:r>
          </w:p>
        </w:tc>
      </w:tr>
      <w:tr w:rsidR="00611F7B" w:rsidRPr="008F63AB" w:rsidTr="004E1D50">
        <w:tc>
          <w:tcPr>
            <w:tcW w:w="617" w:type="dxa"/>
          </w:tcPr>
          <w:p w:rsidR="00611F7B" w:rsidRPr="006B6D12" w:rsidRDefault="00611F7B" w:rsidP="004E1D50">
            <w:pPr>
              <w:jc w:val="both"/>
              <w:rPr>
                <w:rFonts w:cs="Times New Roman"/>
                <w:sz w:val="24"/>
                <w:szCs w:val="24"/>
              </w:rPr>
            </w:pPr>
            <w:r w:rsidRPr="006B6D12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4594" w:type="dxa"/>
          </w:tcPr>
          <w:p w:rsidR="00611F7B" w:rsidRPr="006B6D12" w:rsidRDefault="00611F7B" w:rsidP="004E1D50">
            <w:pPr>
              <w:rPr>
                <w:rFonts w:cs="Times New Roman"/>
                <w:sz w:val="24"/>
                <w:szCs w:val="24"/>
              </w:rPr>
            </w:pPr>
            <w:r w:rsidRPr="006B6D12">
              <w:rPr>
                <w:rFonts w:cs="Times New Roman"/>
                <w:i/>
                <w:sz w:val="24"/>
                <w:szCs w:val="24"/>
              </w:rPr>
              <w:t>Ролевые игры:</w:t>
            </w:r>
            <w:r w:rsidRPr="006B6D12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611F7B" w:rsidRPr="006B6D12" w:rsidRDefault="00611F7B" w:rsidP="004E1D50">
            <w:pPr>
              <w:rPr>
                <w:rFonts w:cs="Times New Roman"/>
                <w:sz w:val="24"/>
                <w:szCs w:val="24"/>
              </w:rPr>
            </w:pPr>
            <w:r w:rsidRPr="006B6D12">
              <w:rPr>
                <w:rFonts w:cs="Times New Roman"/>
                <w:sz w:val="24"/>
                <w:szCs w:val="24"/>
              </w:rPr>
              <w:t>1. «Свойства личности, которые помогают воздержаться от употребления наркотических веществ»; 2. «Дружба. Кто такой друг?»</w:t>
            </w:r>
          </w:p>
        </w:tc>
        <w:tc>
          <w:tcPr>
            <w:tcW w:w="2410" w:type="dxa"/>
          </w:tcPr>
          <w:p w:rsidR="00611F7B" w:rsidRPr="006B6D12" w:rsidRDefault="00611F7B" w:rsidP="004E1D50">
            <w:pPr>
              <w:jc w:val="both"/>
              <w:rPr>
                <w:rFonts w:cs="Times New Roman"/>
                <w:sz w:val="24"/>
                <w:szCs w:val="24"/>
              </w:rPr>
            </w:pPr>
            <w:r w:rsidRPr="006B6D12">
              <w:rPr>
                <w:rFonts w:cs="Times New Roman"/>
                <w:sz w:val="24"/>
                <w:szCs w:val="24"/>
              </w:rPr>
              <w:t xml:space="preserve">педагоги, классные руководители, педагог-психолог </w:t>
            </w:r>
          </w:p>
        </w:tc>
        <w:tc>
          <w:tcPr>
            <w:tcW w:w="1985" w:type="dxa"/>
          </w:tcPr>
          <w:p w:rsidR="00611F7B" w:rsidRPr="006B6D12" w:rsidRDefault="00611F7B" w:rsidP="004E1D50">
            <w:pPr>
              <w:jc w:val="both"/>
              <w:rPr>
                <w:rFonts w:cs="Times New Roman"/>
                <w:sz w:val="24"/>
                <w:szCs w:val="24"/>
              </w:rPr>
            </w:pPr>
            <w:r w:rsidRPr="006B6D12">
              <w:rPr>
                <w:rFonts w:cs="Times New Roman"/>
                <w:sz w:val="24"/>
                <w:szCs w:val="24"/>
              </w:rPr>
              <w:t>сентябрь-декабрь</w:t>
            </w:r>
          </w:p>
        </w:tc>
      </w:tr>
      <w:tr w:rsidR="00611F7B" w:rsidRPr="008F63AB" w:rsidTr="004E1D50">
        <w:tc>
          <w:tcPr>
            <w:tcW w:w="617" w:type="dxa"/>
          </w:tcPr>
          <w:p w:rsidR="00611F7B" w:rsidRPr="006B6D12" w:rsidRDefault="00611F7B" w:rsidP="004E1D50">
            <w:pPr>
              <w:jc w:val="both"/>
              <w:rPr>
                <w:rFonts w:cs="Times New Roman"/>
                <w:sz w:val="24"/>
                <w:szCs w:val="24"/>
              </w:rPr>
            </w:pPr>
            <w:r w:rsidRPr="006B6D12"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4594" w:type="dxa"/>
          </w:tcPr>
          <w:p w:rsidR="00611F7B" w:rsidRPr="006B6D12" w:rsidRDefault="00611F7B" w:rsidP="004E1D50">
            <w:pPr>
              <w:rPr>
                <w:rFonts w:cs="Times New Roman"/>
                <w:sz w:val="24"/>
                <w:szCs w:val="24"/>
              </w:rPr>
            </w:pPr>
            <w:r w:rsidRPr="006B6D12">
              <w:rPr>
                <w:rFonts w:cs="Times New Roman"/>
                <w:i/>
                <w:sz w:val="24"/>
                <w:szCs w:val="24"/>
              </w:rPr>
              <w:t>Работа с активами ученического самоуправления</w:t>
            </w:r>
            <w:r w:rsidRPr="006B6D12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r w:rsidRPr="006B6D12">
              <w:rPr>
                <w:rFonts w:cs="Times New Roman"/>
                <w:sz w:val="24"/>
                <w:szCs w:val="24"/>
              </w:rPr>
              <w:t>(учёба актива; участие во внеклассных, общешкольных и районных мероприятиях «Не переступи черту»; шефская помощь).</w:t>
            </w:r>
          </w:p>
        </w:tc>
        <w:tc>
          <w:tcPr>
            <w:tcW w:w="2410" w:type="dxa"/>
          </w:tcPr>
          <w:p w:rsidR="00611F7B" w:rsidRPr="006B6D12" w:rsidRDefault="00611F7B" w:rsidP="004E1D50">
            <w:pPr>
              <w:jc w:val="both"/>
              <w:rPr>
                <w:rFonts w:cs="Times New Roman"/>
                <w:sz w:val="24"/>
                <w:szCs w:val="24"/>
              </w:rPr>
            </w:pPr>
            <w:r w:rsidRPr="006B6D12">
              <w:rPr>
                <w:rFonts w:cs="Times New Roman"/>
                <w:sz w:val="24"/>
                <w:szCs w:val="24"/>
              </w:rPr>
              <w:t>зам. директора по ВР, педагог-организатор, ответственный за школьное самоуправление, классные руководители</w:t>
            </w:r>
          </w:p>
        </w:tc>
        <w:tc>
          <w:tcPr>
            <w:tcW w:w="1985" w:type="dxa"/>
          </w:tcPr>
          <w:p w:rsidR="00611F7B" w:rsidRPr="006B6D12" w:rsidRDefault="00611F7B" w:rsidP="004E1D50">
            <w:pPr>
              <w:jc w:val="both"/>
              <w:rPr>
                <w:rFonts w:cs="Times New Roman"/>
                <w:sz w:val="24"/>
                <w:szCs w:val="24"/>
              </w:rPr>
            </w:pPr>
            <w:r w:rsidRPr="006B6D12">
              <w:rPr>
                <w:rFonts w:cs="Times New Roman"/>
                <w:sz w:val="24"/>
                <w:szCs w:val="24"/>
              </w:rPr>
              <w:t>постоянно</w:t>
            </w:r>
          </w:p>
        </w:tc>
      </w:tr>
      <w:tr w:rsidR="00611F7B" w:rsidRPr="008F63AB" w:rsidTr="004E1D50">
        <w:tc>
          <w:tcPr>
            <w:tcW w:w="617" w:type="dxa"/>
          </w:tcPr>
          <w:p w:rsidR="00611F7B" w:rsidRPr="006B6D12" w:rsidRDefault="003372C3" w:rsidP="004E1D5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  <w:r w:rsidR="00611F7B" w:rsidRPr="006B6D12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594" w:type="dxa"/>
          </w:tcPr>
          <w:p w:rsidR="00611F7B" w:rsidRPr="006B6D12" w:rsidRDefault="00611F7B" w:rsidP="004E1D50">
            <w:pPr>
              <w:rPr>
                <w:rFonts w:cs="Times New Roman"/>
                <w:sz w:val="24"/>
                <w:szCs w:val="24"/>
              </w:rPr>
            </w:pPr>
            <w:r w:rsidRPr="006B6D12">
              <w:rPr>
                <w:rFonts w:cs="Times New Roman"/>
                <w:i/>
                <w:sz w:val="24"/>
                <w:szCs w:val="24"/>
              </w:rPr>
              <w:t>Анкетирование</w:t>
            </w:r>
            <w:r w:rsidRPr="006B6D12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611F7B" w:rsidRPr="006B6D12" w:rsidRDefault="00611F7B" w:rsidP="004E1D50">
            <w:pPr>
              <w:rPr>
                <w:rFonts w:cs="Times New Roman"/>
                <w:sz w:val="24"/>
                <w:szCs w:val="24"/>
              </w:rPr>
            </w:pPr>
            <w:r w:rsidRPr="006B6D12">
              <w:rPr>
                <w:rFonts w:cs="Times New Roman"/>
                <w:sz w:val="24"/>
                <w:szCs w:val="24"/>
              </w:rPr>
              <w:t>«Моё отношение к наркотикам»</w:t>
            </w:r>
          </w:p>
        </w:tc>
        <w:tc>
          <w:tcPr>
            <w:tcW w:w="2410" w:type="dxa"/>
          </w:tcPr>
          <w:p w:rsidR="00611F7B" w:rsidRPr="006B6D12" w:rsidRDefault="00611F7B" w:rsidP="004E1D50">
            <w:pPr>
              <w:jc w:val="both"/>
              <w:rPr>
                <w:rFonts w:cs="Times New Roman"/>
                <w:sz w:val="24"/>
                <w:szCs w:val="24"/>
              </w:rPr>
            </w:pPr>
            <w:r w:rsidRPr="006B6D12">
              <w:rPr>
                <w:rFonts w:cs="Times New Roman"/>
                <w:sz w:val="24"/>
                <w:szCs w:val="24"/>
              </w:rPr>
              <w:t>классные руководители, зам. директора по ВР</w:t>
            </w:r>
          </w:p>
        </w:tc>
        <w:tc>
          <w:tcPr>
            <w:tcW w:w="1985" w:type="dxa"/>
          </w:tcPr>
          <w:p w:rsidR="00611F7B" w:rsidRPr="006B6D12" w:rsidRDefault="00611F7B" w:rsidP="004E1D50">
            <w:pPr>
              <w:jc w:val="both"/>
              <w:rPr>
                <w:rFonts w:cs="Times New Roman"/>
                <w:sz w:val="24"/>
                <w:szCs w:val="24"/>
              </w:rPr>
            </w:pPr>
            <w:r w:rsidRPr="006B6D12">
              <w:rPr>
                <w:rFonts w:cs="Times New Roman"/>
                <w:sz w:val="24"/>
                <w:szCs w:val="24"/>
              </w:rPr>
              <w:t>март-май</w:t>
            </w:r>
          </w:p>
        </w:tc>
      </w:tr>
    </w:tbl>
    <w:p w:rsidR="00BD50CF" w:rsidRDefault="00BD50CF">
      <w:pPr>
        <w:suppressAutoHyphens/>
        <w:spacing w:line="360" w:lineRule="auto"/>
        <w:rPr>
          <w:szCs w:val="28"/>
        </w:rPr>
      </w:pPr>
    </w:p>
    <w:p w:rsidR="006B6D12" w:rsidRDefault="006B6D12">
      <w:pPr>
        <w:suppressAutoHyphens/>
        <w:spacing w:line="360" w:lineRule="auto"/>
        <w:rPr>
          <w:szCs w:val="28"/>
        </w:rPr>
      </w:pPr>
    </w:p>
    <w:p w:rsidR="006B6D12" w:rsidRDefault="006B6D12">
      <w:pPr>
        <w:suppressAutoHyphens/>
        <w:spacing w:line="360" w:lineRule="auto"/>
        <w:rPr>
          <w:szCs w:val="28"/>
        </w:rPr>
      </w:pPr>
    </w:p>
    <w:p w:rsidR="006B6D12" w:rsidRDefault="006B6D12">
      <w:pPr>
        <w:suppressAutoHyphens/>
        <w:spacing w:line="360" w:lineRule="auto"/>
        <w:rPr>
          <w:szCs w:val="28"/>
        </w:rPr>
      </w:pPr>
    </w:p>
    <w:p w:rsidR="006B6D12" w:rsidRDefault="006B6D12">
      <w:pPr>
        <w:suppressAutoHyphens/>
        <w:spacing w:line="360" w:lineRule="auto"/>
        <w:rPr>
          <w:szCs w:val="28"/>
        </w:rPr>
      </w:pPr>
    </w:p>
    <w:p w:rsidR="006B6D12" w:rsidRDefault="006B6D12">
      <w:pPr>
        <w:suppressAutoHyphens/>
        <w:spacing w:line="360" w:lineRule="auto"/>
        <w:rPr>
          <w:szCs w:val="28"/>
        </w:rPr>
      </w:pPr>
    </w:p>
    <w:p w:rsidR="006B6D12" w:rsidRDefault="006B6D12">
      <w:pPr>
        <w:suppressAutoHyphens/>
        <w:spacing w:line="360" w:lineRule="auto"/>
        <w:rPr>
          <w:szCs w:val="28"/>
        </w:rPr>
      </w:pPr>
    </w:p>
    <w:p w:rsidR="006B6D12" w:rsidRDefault="006B6D12">
      <w:pPr>
        <w:suppressAutoHyphens/>
        <w:spacing w:line="360" w:lineRule="auto"/>
        <w:rPr>
          <w:szCs w:val="28"/>
        </w:rPr>
      </w:pPr>
    </w:p>
    <w:p w:rsidR="006B6D12" w:rsidRDefault="006B6D12">
      <w:pPr>
        <w:suppressAutoHyphens/>
        <w:spacing w:line="360" w:lineRule="auto"/>
        <w:rPr>
          <w:szCs w:val="28"/>
        </w:rPr>
      </w:pPr>
    </w:p>
    <w:p w:rsidR="006B6D12" w:rsidRDefault="006B6D12">
      <w:pPr>
        <w:suppressAutoHyphens/>
        <w:spacing w:line="360" w:lineRule="auto"/>
        <w:rPr>
          <w:szCs w:val="28"/>
        </w:rPr>
      </w:pPr>
    </w:p>
    <w:p w:rsidR="006B6D12" w:rsidRDefault="006B6D12">
      <w:pPr>
        <w:suppressAutoHyphens/>
        <w:spacing w:line="360" w:lineRule="auto"/>
        <w:rPr>
          <w:szCs w:val="28"/>
        </w:rPr>
      </w:pPr>
    </w:p>
    <w:p w:rsidR="006B6D12" w:rsidRDefault="006B6D12">
      <w:pPr>
        <w:suppressAutoHyphens/>
        <w:spacing w:line="360" w:lineRule="auto"/>
        <w:rPr>
          <w:szCs w:val="28"/>
        </w:rPr>
      </w:pPr>
    </w:p>
    <w:p w:rsidR="003372C3" w:rsidRDefault="003372C3">
      <w:pPr>
        <w:suppressAutoHyphens/>
        <w:spacing w:line="360" w:lineRule="auto"/>
        <w:rPr>
          <w:szCs w:val="28"/>
        </w:rPr>
      </w:pPr>
    </w:p>
    <w:p w:rsidR="003372C3" w:rsidRDefault="003372C3">
      <w:pPr>
        <w:suppressAutoHyphens/>
        <w:spacing w:line="360" w:lineRule="auto"/>
        <w:rPr>
          <w:szCs w:val="28"/>
        </w:rPr>
      </w:pPr>
    </w:p>
    <w:p w:rsidR="003372C3" w:rsidRDefault="003372C3">
      <w:pPr>
        <w:suppressAutoHyphens/>
        <w:spacing w:line="360" w:lineRule="auto"/>
        <w:rPr>
          <w:szCs w:val="28"/>
        </w:rPr>
      </w:pPr>
    </w:p>
    <w:p w:rsidR="006B6D12" w:rsidRDefault="006B6D12">
      <w:pPr>
        <w:suppressAutoHyphens/>
        <w:spacing w:line="360" w:lineRule="auto"/>
        <w:rPr>
          <w:szCs w:val="28"/>
        </w:rPr>
      </w:pPr>
    </w:p>
    <w:p w:rsidR="00023828" w:rsidRPr="00023828" w:rsidRDefault="00023828" w:rsidP="00023828">
      <w:pPr>
        <w:spacing w:line="360" w:lineRule="auto"/>
        <w:ind w:firstLine="709"/>
        <w:jc w:val="right"/>
        <w:rPr>
          <w:b/>
          <w:i/>
          <w:szCs w:val="28"/>
        </w:rPr>
      </w:pPr>
      <w:r w:rsidRPr="00023828">
        <w:rPr>
          <w:b/>
          <w:i/>
          <w:szCs w:val="28"/>
        </w:rPr>
        <w:lastRenderedPageBreak/>
        <w:t>Приложение № 2</w:t>
      </w:r>
    </w:p>
    <w:p w:rsidR="00023828" w:rsidRDefault="00023828" w:rsidP="00023828">
      <w:pPr>
        <w:spacing w:line="360" w:lineRule="auto"/>
        <w:ind w:firstLine="709"/>
        <w:jc w:val="center"/>
        <w:rPr>
          <w:b/>
          <w:szCs w:val="28"/>
        </w:rPr>
      </w:pPr>
      <w:r w:rsidRPr="00CF5A0C">
        <w:rPr>
          <w:b/>
          <w:szCs w:val="28"/>
        </w:rPr>
        <w:t>План внеклассных мероприятий по профилактике употребления ПАВ</w:t>
      </w:r>
    </w:p>
    <w:p w:rsidR="00023828" w:rsidRPr="003F6A1B" w:rsidRDefault="00023828" w:rsidP="00023828">
      <w:pPr>
        <w:spacing w:line="360" w:lineRule="auto"/>
        <w:ind w:firstLine="709"/>
        <w:jc w:val="center"/>
        <w:rPr>
          <w:b/>
          <w:szCs w:val="28"/>
        </w:rPr>
      </w:pPr>
    </w:p>
    <w:tbl>
      <w:tblPr>
        <w:tblStyle w:val="a7"/>
        <w:tblW w:w="9747" w:type="dxa"/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1985"/>
        <w:gridCol w:w="992"/>
        <w:gridCol w:w="2551"/>
      </w:tblGrid>
      <w:tr w:rsidR="00023828" w:rsidRPr="00CF5A0C" w:rsidTr="004E1D50">
        <w:tc>
          <w:tcPr>
            <w:tcW w:w="817" w:type="dxa"/>
          </w:tcPr>
          <w:p w:rsidR="00023828" w:rsidRPr="006B6D12" w:rsidRDefault="00023828" w:rsidP="004E1D50">
            <w:pPr>
              <w:rPr>
                <w:b/>
                <w:szCs w:val="24"/>
              </w:rPr>
            </w:pPr>
            <w:r w:rsidRPr="006B6D12">
              <w:rPr>
                <w:b/>
                <w:szCs w:val="24"/>
              </w:rPr>
              <w:t>№</w:t>
            </w:r>
            <w:r w:rsidRPr="006B6D12">
              <w:rPr>
                <w:b/>
                <w:szCs w:val="24"/>
              </w:rPr>
              <w:tab/>
            </w:r>
          </w:p>
        </w:tc>
        <w:tc>
          <w:tcPr>
            <w:tcW w:w="3402" w:type="dxa"/>
          </w:tcPr>
          <w:p w:rsidR="00023828" w:rsidRPr="006B6D12" w:rsidRDefault="00023828" w:rsidP="004E1D50">
            <w:pPr>
              <w:rPr>
                <w:b/>
                <w:szCs w:val="24"/>
              </w:rPr>
            </w:pPr>
            <w:r w:rsidRPr="006B6D12">
              <w:rPr>
                <w:b/>
                <w:szCs w:val="24"/>
              </w:rPr>
              <w:t>Название мероприятия</w:t>
            </w:r>
            <w:r w:rsidRPr="006B6D12">
              <w:rPr>
                <w:b/>
                <w:szCs w:val="24"/>
              </w:rPr>
              <w:tab/>
            </w:r>
          </w:p>
        </w:tc>
        <w:tc>
          <w:tcPr>
            <w:tcW w:w="1985" w:type="dxa"/>
          </w:tcPr>
          <w:p w:rsidR="00023828" w:rsidRPr="006B6D12" w:rsidRDefault="00023828" w:rsidP="004E1D50">
            <w:pPr>
              <w:rPr>
                <w:b/>
                <w:szCs w:val="24"/>
              </w:rPr>
            </w:pPr>
            <w:r w:rsidRPr="006B6D12">
              <w:rPr>
                <w:b/>
                <w:szCs w:val="24"/>
              </w:rPr>
              <w:t>Дата, время проведения</w:t>
            </w:r>
          </w:p>
        </w:tc>
        <w:tc>
          <w:tcPr>
            <w:tcW w:w="992" w:type="dxa"/>
          </w:tcPr>
          <w:p w:rsidR="00023828" w:rsidRPr="006B6D12" w:rsidRDefault="00023828" w:rsidP="004E1D50">
            <w:pPr>
              <w:rPr>
                <w:b/>
                <w:szCs w:val="24"/>
              </w:rPr>
            </w:pPr>
            <w:r w:rsidRPr="006B6D12">
              <w:rPr>
                <w:b/>
                <w:szCs w:val="24"/>
              </w:rPr>
              <w:t>Класс</w:t>
            </w:r>
            <w:r w:rsidRPr="006B6D12">
              <w:rPr>
                <w:b/>
                <w:szCs w:val="24"/>
              </w:rPr>
              <w:tab/>
            </w:r>
          </w:p>
        </w:tc>
        <w:tc>
          <w:tcPr>
            <w:tcW w:w="2551" w:type="dxa"/>
          </w:tcPr>
          <w:p w:rsidR="00023828" w:rsidRPr="006B6D12" w:rsidRDefault="00023828" w:rsidP="004E1D50">
            <w:pPr>
              <w:rPr>
                <w:b/>
                <w:szCs w:val="24"/>
              </w:rPr>
            </w:pPr>
            <w:r w:rsidRPr="006B6D12">
              <w:rPr>
                <w:b/>
                <w:szCs w:val="24"/>
              </w:rPr>
              <w:t>Ответственные</w:t>
            </w:r>
            <w:r w:rsidRPr="006B6D12">
              <w:rPr>
                <w:b/>
                <w:szCs w:val="24"/>
              </w:rPr>
              <w:tab/>
            </w:r>
          </w:p>
        </w:tc>
      </w:tr>
      <w:tr w:rsidR="00023828" w:rsidRPr="00CF5A0C" w:rsidTr="004E1D50">
        <w:tc>
          <w:tcPr>
            <w:tcW w:w="817" w:type="dxa"/>
          </w:tcPr>
          <w:p w:rsidR="00023828" w:rsidRPr="006B6D12" w:rsidRDefault="00023828" w:rsidP="004E1D50">
            <w:pPr>
              <w:rPr>
                <w:szCs w:val="24"/>
              </w:rPr>
            </w:pPr>
            <w:r w:rsidRPr="006B6D12">
              <w:rPr>
                <w:szCs w:val="24"/>
              </w:rPr>
              <w:t>1</w:t>
            </w:r>
          </w:p>
        </w:tc>
        <w:tc>
          <w:tcPr>
            <w:tcW w:w="3402" w:type="dxa"/>
          </w:tcPr>
          <w:p w:rsidR="00023828" w:rsidRPr="006B6D12" w:rsidRDefault="00023828" w:rsidP="004E1D50">
            <w:pPr>
              <w:rPr>
                <w:szCs w:val="24"/>
              </w:rPr>
            </w:pPr>
            <w:r w:rsidRPr="006B6D12">
              <w:rPr>
                <w:szCs w:val="24"/>
              </w:rPr>
              <w:t>Анкетирование</w:t>
            </w:r>
          </w:p>
        </w:tc>
        <w:tc>
          <w:tcPr>
            <w:tcW w:w="1985" w:type="dxa"/>
          </w:tcPr>
          <w:p w:rsidR="00023828" w:rsidRPr="006B6D12" w:rsidRDefault="00023828" w:rsidP="00EF5908">
            <w:pPr>
              <w:rPr>
                <w:szCs w:val="24"/>
              </w:rPr>
            </w:pPr>
            <w:r w:rsidRPr="006B6D12">
              <w:rPr>
                <w:szCs w:val="24"/>
              </w:rPr>
              <w:t>01.12.</w:t>
            </w:r>
          </w:p>
        </w:tc>
        <w:tc>
          <w:tcPr>
            <w:tcW w:w="992" w:type="dxa"/>
          </w:tcPr>
          <w:p w:rsidR="00023828" w:rsidRPr="006B6D12" w:rsidRDefault="00023828" w:rsidP="004E1D50">
            <w:pPr>
              <w:rPr>
                <w:szCs w:val="24"/>
              </w:rPr>
            </w:pPr>
            <w:r w:rsidRPr="006B6D12">
              <w:rPr>
                <w:szCs w:val="24"/>
              </w:rPr>
              <w:t>7-11</w:t>
            </w:r>
          </w:p>
        </w:tc>
        <w:tc>
          <w:tcPr>
            <w:tcW w:w="2551" w:type="dxa"/>
          </w:tcPr>
          <w:p w:rsidR="00023828" w:rsidRPr="006B6D12" w:rsidRDefault="00023828" w:rsidP="004E1D50">
            <w:pPr>
              <w:rPr>
                <w:szCs w:val="24"/>
              </w:rPr>
            </w:pPr>
            <w:r w:rsidRPr="006B6D12">
              <w:rPr>
                <w:szCs w:val="24"/>
              </w:rPr>
              <w:t>Классные руководители</w:t>
            </w:r>
          </w:p>
        </w:tc>
      </w:tr>
      <w:tr w:rsidR="00023828" w:rsidRPr="00CF5A0C" w:rsidTr="004E1D50">
        <w:tc>
          <w:tcPr>
            <w:tcW w:w="817" w:type="dxa"/>
          </w:tcPr>
          <w:p w:rsidR="00023828" w:rsidRPr="006B6D12" w:rsidRDefault="00023828" w:rsidP="004E1D50">
            <w:pPr>
              <w:rPr>
                <w:szCs w:val="24"/>
              </w:rPr>
            </w:pPr>
            <w:r w:rsidRPr="006B6D12">
              <w:rPr>
                <w:szCs w:val="24"/>
              </w:rPr>
              <w:t>2</w:t>
            </w:r>
            <w:r w:rsidRPr="006B6D12">
              <w:rPr>
                <w:szCs w:val="24"/>
              </w:rPr>
              <w:tab/>
            </w:r>
          </w:p>
        </w:tc>
        <w:tc>
          <w:tcPr>
            <w:tcW w:w="3402" w:type="dxa"/>
          </w:tcPr>
          <w:p w:rsidR="00023828" w:rsidRPr="006B6D12" w:rsidRDefault="00023828" w:rsidP="004E1D50">
            <w:pPr>
              <w:rPr>
                <w:szCs w:val="24"/>
              </w:rPr>
            </w:pPr>
            <w:r w:rsidRPr="006B6D12">
              <w:rPr>
                <w:szCs w:val="24"/>
              </w:rPr>
              <w:t>Дни здоровья</w:t>
            </w:r>
          </w:p>
        </w:tc>
        <w:tc>
          <w:tcPr>
            <w:tcW w:w="1985" w:type="dxa"/>
          </w:tcPr>
          <w:p w:rsidR="00023828" w:rsidRPr="006B6D12" w:rsidRDefault="00023828" w:rsidP="004E1D50">
            <w:pPr>
              <w:rPr>
                <w:szCs w:val="24"/>
              </w:rPr>
            </w:pPr>
            <w:r w:rsidRPr="006B6D12">
              <w:rPr>
                <w:szCs w:val="24"/>
              </w:rPr>
              <w:t>В течение года</w:t>
            </w:r>
          </w:p>
        </w:tc>
        <w:tc>
          <w:tcPr>
            <w:tcW w:w="992" w:type="dxa"/>
          </w:tcPr>
          <w:p w:rsidR="00023828" w:rsidRPr="006B6D12" w:rsidRDefault="00023828" w:rsidP="004E1D50">
            <w:pPr>
              <w:rPr>
                <w:szCs w:val="24"/>
              </w:rPr>
            </w:pPr>
            <w:r w:rsidRPr="006B6D12">
              <w:rPr>
                <w:szCs w:val="24"/>
              </w:rPr>
              <w:t>1-11</w:t>
            </w:r>
            <w:r w:rsidRPr="006B6D12">
              <w:rPr>
                <w:szCs w:val="24"/>
              </w:rPr>
              <w:tab/>
            </w:r>
          </w:p>
        </w:tc>
        <w:tc>
          <w:tcPr>
            <w:tcW w:w="2551" w:type="dxa"/>
          </w:tcPr>
          <w:p w:rsidR="00023828" w:rsidRPr="006B6D12" w:rsidRDefault="00023828" w:rsidP="004E1D50">
            <w:pPr>
              <w:rPr>
                <w:szCs w:val="24"/>
              </w:rPr>
            </w:pPr>
            <w:r w:rsidRPr="006B6D12">
              <w:rPr>
                <w:szCs w:val="24"/>
              </w:rPr>
              <w:t>Учителя-предметники</w:t>
            </w:r>
          </w:p>
        </w:tc>
      </w:tr>
      <w:tr w:rsidR="00023828" w:rsidRPr="00CF5A0C" w:rsidTr="004E1D50">
        <w:tc>
          <w:tcPr>
            <w:tcW w:w="817" w:type="dxa"/>
          </w:tcPr>
          <w:p w:rsidR="00023828" w:rsidRPr="006B6D12" w:rsidRDefault="00023828" w:rsidP="004E1D50">
            <w:pPr>
              <w:rPr>
                <w:szCs w:val="24"/>
              </w:rPr>
            </w:pPr>
            <w:r w:rsidRPr="006B6D12">
              <w:rPr>
                <w:szCs w:val="24"/>
              </w:rPr>
              <w:t>3</w:t>
            </w:r>
          </w:p>
        </w:tc>
        <w:tc>
          <w:tcPr>
            <w:tcW w:w="3402" w:type="dxa"/>
          </w:tcPr>
          <w:p w:rsidR="00023828" w:rsidRPr="006B6D12" w:rsidRDefault="00023828" w:rsidP="004E1D50">
            <w:pPr>
              <w:rPr>
                <w:szCs w:val="24"/>
              </w:rPr>
            </w:pPr>
            <w:r w:rsidRPr="006B6D12">
              <w:rPr>
                <w:szCs w:val="24"/>
              </w:rPr>
              <w:t>Общешкольное спортивное мероприятие «Веселые старты»</w:t>
            </w:r>
          </w:p>
        </w:tc>
        <w:tc>
          <w:tcPr>
            <w:tcW w:w="1985" w:type="dxa"/>
          </w:tcPr>
          <w:p w:rsidR="00023828" w:rsidRPr="006B6D12" w:rsidRDefault="00023828" w:rsidP="004E1D50">
            <w:pPr>
              <w:rPr>
                <w:szCs w:val="24"/>
              </w:rPr>
            </w:pPr>
            <w:r w:rsidRPr="006B6D12">
              <w:rPr>
                <w:szCs w:val="24"/>
              </w:rPr>
              <w:t>Сентябрь, февраль</w:t>
            </w:r>
          </w:p>
        </w:tc>
        <w:tc>
          <w:tcPr>
            <w:tcW w:w="992" w:type="dxa"/>
          </w:tcPr>
          <w:p w:rsidR="00023828" w:rsidRPr="006B6D12" w:rsidRDefault="00023828" w:rsidP="004E1D50">
            <w:pPr>
              <w:rPr>
                <w:szCs w:val="24"/>
              </w:rPr>
            </w:pPr>
            <w:r w:rsidRPr="006B6D12">
              <w:rPr>
                <w:szCs w:val="24"/>
              </w:rPr>
              <w:t>5-8</w:t>
            </w:r>
          </w:p>
        </w:tc>
        <w:tc>
          <w:tcPr>
            <w:tcW w:w="2551" w:type="dxa"/>
          </w:tcPr>
          <w:p w:rsidR="00023828" w:rsidRPr="006B6D12" w:rsidRDefault="00023828" w:rsidP="004E1D50">
            <w:pPr>
              <w:rPr>
                <w:szCs w:val="24"/>
              </w:rPr>
            </w:pPr>
            <w:r w:rsidRPr="006B6D12">
              <w:rPr>
                <w:szCs w:val="24"/>
              </w:rPr>
              <w:tab/>
              <w:t>учитель физкультуры</w:t>
            </w:r>
          </w:p>
        </w:tc>
      </w:tr>
      <w:tr w:rsidR="00023828" w:rsidRPr="00CF5A0C" w:rsidTr="004E1D50">
        <w:tc>
          <w:tcPr>
            <w:tcW w:w="817" w:type="dxa"/>
          </w:tcPr>
          <w:p w:rsidR="00023828" w:rsidRPr="006B6D12" w:rsidRDefault="00023828" w:rsidP="004E1D50">
            <w:pPr>
              <w:rPr>
                <w:szCs w:val="24"/>
              </w:rPr>
            </w:pPr>
            <w:r w:rsidRPr="006B6D12">
              <w:rPr>
                <w:szCs w:val="24"/>
              </w:rPr>
              <w:t>4</w:t>
            </w:r>
          </w:p>
        </w:tc>
        <w:tc>
          <w:tcPr>
            <w:tcW w:w="3402" w:type="dxa"/>
          </w:tcPr>
          <w:p w:rsidR="00023828" w:rsidRPr="006B6D12" w:rsidRDefault="00023828" w:rsidP="004E1D50">
            <w:pPr>
              <w:rPr>
                <w:szCs w:val="24"/>
              </w:rPr>
            </w:pPr>
            <w:r w:rsidRPr="006B6D12">
              <w:rPr>
                <w:szCs w:val="24"/>
              </w:rPr>
              <w:t>Конкурс рисунков «Психология здоровья»</w:t>
            </w:r>
          </w:p>
        </w:tc>
        <w:tc>
          <w:tcPr>
            <w:tcW w:w="1985" w:type="dxa"/>
          </w:tcPr>
          <w:p w:rsidR="00023828" w:rsidRPr="006B6D12" w:rsidRDefault="00023828" w:rsidP="004E1D50">
            <w:pPr>
              <w:rPr>
                <w:szCs w:val="24"/>
              </w:rPr>
            </w:pPr>
            <w:r w:rsidRPr="006B6D12">
              <w:rPr>
                <w:szCs w:val="24"/>
              </w:rPr>
              <w:t>октябрь</w:t>
            </w:r>
          </w:p>
        </w:tc>
        <w:tc>
          <w:tcPr>
            <w:tcW w:w="992" w:type="dxa"/>
          </w:tcPr>
          <w:p w:rsidR="00023828" w:rsidRPr="006B6D12" w:rsidRDefault="00023828" w:rsidP="004E1D50">
            <w:pPr>
              <w:rPr>
                <w:szCs w:val="24"/>
              </w:rPr>
            </w:pPr>
            <w:r w:rsidRPr="006B6D12">
              <w:rPr>
                <w:szCs w:val="24"/>
              </w:rPr>
              <w:t>5-8</w:t>
            </w:r>
          </w:p>
        </w:tc>
        <w:tc>
          <w:tcPr>
            <w:tcW w:w="2551" w:type="dxa"/>
          </w:tcPr>
          <w:p w:rsidR="00023828" w:rsidRPr="006B6D12" w:rsidRDefault="00023828" w:rsidP="004E1D50">
            <w:pPr>
              <w:rPr>
                <w:szCs w:val="24"/>
              </w:rPr>
            </w:pPr>
            <w:r w:rsidRPr="006B6D12">
              <w:rPr>
                <w:szCs w:val="24"/>
              </w:rPr>
              <w:t>Учитель ИЗО</w:t>
            </w:r>
          </w:p>
        </w:tc>
      </w:tr>
      <w:tr w:rsidR="00023828" w:rsidRPr="00CF5A0C" w:rsidTr="004E1D50">
        <w:tc>
          <w:tcPr>
            <w:tcW w:w="817" w:type="dxa"/>
          </w:tcPr>
          <w:p w:rsidR="00023828" w:rsidRPr="006B6D12" w:rsidRDefault="00023828" w:rsidP="004E1D50">
            <w:pPr>
              <w:rPr>
                <w:szCs w:val="24"/>
              </w:rPr>
            </w:pPr>
            <w:r w:rsidRPr="006B6D12">
              <w:rPr>
                <w:szCs w:val="24"/>
              </w:rPr>
              <w:t>5</w:t>
            </w:r>
          </w:p>
        </w:tc>
        <w:tc>
          <w:tcPr>
            <w:tcW w:w="3402" w:type="dxa"/>
          </w:tcPr>
          <w:p w:rsidR="00023828" w:rsidRPr="006B6D12" w:rsidRDefault="00023828" w:rsidP="004E1D50">
            <w:pPr>
              <w:rPr>
                <w:szCs w:val="24"/>
              </w:rPr>
            </w:pPr>
            <w:r w:rsidRPr="006B6D12">
              <w:rPr>
                <w:szCs w:val="24"/>
              </w:rPr>
              <w:t xml:space="preserve">Тренинг «Влияние курения на обогащение крови </w:t>
            </w:r>
            <w:proofErr w:type="gramStart"/>
            <w:r w:rsidRPr="006B6D12">
              <w:rPr>
                <w:szCs w:val="24"/>
              </w:rPr>
              <w:t>кислородом»</w:t>
            </w:r>
            <w:r w:rsidRPr="006B6D12">
              <w:rPr>
                <w:szCs w:val="24"/>
              </w:rPr>
              <w:tab/>
            </w:r>
            <w:proofErr w:type="gramEnd"/>
          </w:p>
        </w:tc>
        <w:tc>
          <w:tcPr>
            <w:tcW w:w="1985" w:type="dxa"/>
          </w:tcPr>
          <w:p w:rsidR="00023828" w:rsidRPr="006B6D12" w:rsidRDefault="00023828" w:rsidP="00EF5908">
            <w:pPr>
              <w:rPr>
                <w:szCs w:val="24"/>
              </w:rPr>
            </w:pPr>
            <w:r w:rsidRPr="006B6D12">
              <w:rPr>
                <w:szCs w:val="24"/>
              </w:rPr>
              <w:t>10.12.</w:t>
            </w:r>
          </w:p>
        </w:tc>
        <w:tc>
          <w:tcPr>
            <w:tcW w:w="992" w:type="dxa"/>
          </w:tcPr>
          <w:p w:rsidR="00023828" w:rsidRPr="006B6D12" w:rsidRDefault="00023828" w:rsidP="004E1D50">
            <w:pPr>
              <w:rPr>
                <w:szCs w:val="24"/>
              </w:rPr>
            </w:pPr>
            <w:r w:rsidRPr="006B6D12">
              <w:rPr>
                <w:szCs w:val="24"/>
              </w:rPr>
              <w:t>9-11</w:t>
            </w:r>
            <w:r w:rsidRPr="006B6D12">
              <w:rPr>
                <w:szCs w:val="24"/>
              </w:rPr>
              <w:tab/>
            </w:r>
          </w:p>
        </w:tc>
        <w:tc>
          <w:tcPr>
            <w:tcW w:w="2551" w:type="dxa"/>
          </w:tcPr>
          <w:p w:rsidR="00023828" w:rsidRPr="006B6D12" w:rsidRDefault="00023828" w:rsidP="004E1D50">
            <w:pPr>
              <w:rPr>
                <w:szCs w:val="24"/>
              </w:rPr>
            </w:pPr>
            <w:r w:rsidRPr="006B6D12">
              <w:rPr>
                <w:szCs w:val="24"/>
              </w:rPr>
              <w:t>учитель биологии</w:t>
            </w:r>
          </w:p>
        </w:tc>
      </w:tr>
      <w:tr w:rsidR="00023828" w:rsidRPr="00CF5A0C" w:rsidTr="004E1D50">
        <w:tc>
          <w:tcPr>
            <w:tcW w:w="817" w:type="dxa"/>
          </w:tcPr>
          <w:p w:rsidR="00023828" w:rsidRPr="006B6D12" w:rsidRDefault="00023828" w:rsidP="004E1D50">
            <w:pPr>
              <w:rPr>
                <w:szCs w:val="24"/>
              </w:rPr>
            </w:pPr>
            <w:r w:rsidRPr="006B6D12">
              <w:rPr>
                <w:szCs w:val="24"/>
              </w:rPr>
              <w:t>6</w:t>
            </w:r>
          </w:p>
        </w:tc>
        <w:tc>
          <w:tcPr>
            <w:tcW w:w="3402" w:type="dxa"/>
          </w:tcPr>
          <w:p w:rsidR="00023828" w:rsidRPr="006B6D12" w:rsidRDefault="00023828" w:rsidP="004E1D50">
            <w:pPr>
              <w:rPr>
                <w:szCs w:val="24"/>
              </w:rPr>
            </w:pPr>
            <w:r w:rsidRPr="006B6D12">
              <w:rPr>
                <w:szCs w:val="24"/>
              </w:rPr>
              <w:t xml:space="preserve">Просмотр видеофильма «О </w:t>
            </w:r>
            <w:proofErr w:type="gramStart"/>
            <w:r w:rsidRPr="006B6D12">
              <w:rPr>
                <w:szCs w:val="24"/>
              </w:rPr>
              <w:t>наркотиках»</w:t>
            </w:r>
            <w:r w:rsidRPr="006B6D12">
              <w:rPr>
                <w:szCs w:val="24"/>
              </w:rPr>
              <w:tab/>
            </w:r>
            <w:proofErr w:type="gramEnd"/>
          </w:p>
        </w:tc>
        <w:tc>
          <w:tcPr>
            <w:tcW w:w="1985" w:type="dxa"/>
          </w:tcPr>
          <w:p w:rsidR="00023828" w:rsidRPr="006B6D12" w:rsidRDefault="00EF5908" w:rsidP="004E1D50">
            <w:pPr>
              <w:rPr>
                <w:szCs w:val="24"/>
              </w:rPr>
            </w:pPr>
            <w:r>
              <w:rPr>
                <w:szCs w:val="24"/>
              </w:rPr>
              <w:t>01.12.</w:t>
            </w:r>
          </w:p>
        </w:tc>
        <w:tc>
          <w:tcPr>
            <w:tcW w:w="992" w:type="dxa"/>
          </w:tcPr>
          <w:p w:rsidR="00023828" w:rsidRPr="006B6D12" w:rsidRDefault="00023828" w:rsidP="004E1D50">
            <w:pPr>
              <w:rPr>
                <w:szCs w:val="24"/>
              </w:rPr>
            </w:pPr>
            <w:r w:rsidRPr="006B6D12">
              <w:rPr>
                <w:szCs w:val="24"/>
              </w:rPr>
              <w:t>7-9</w:t>
            </w:r>
            <w:r w:rsidRPr="006B6D12">
              <w:rPr>
                <w:szCs w:val="24"/>
              </w:rPr>
              <w:tab/>
            </w:r>
          </w:p>
        </w:tc>
        <w:tc>
          <w:tcPr>
            <w:tcW w:w="2551" w:type="dxa"/>
          </w:tcPr>
          <w:p w:rsidR="00023828" w:rsidRPr="006B6D12" w:rsidRDefault="00023828" w:rsidP="004E1D50">
            <w:pPr>
              <w:rPr>
                <w:szCs w:val="24"/>
              </w:rPr>
            </w:pPr>
            <w:r w:rsidRPr="006B6D12">
              <w:rPr>
                <w:szCs w:val="24"/>
              </w:rPr>
              <w:t>Классные руководители</w:t>
            </w:r>
          </w:p>
        </w:tc>
      </w:tr>
      <w:tr w:rsidR="00023828" w:rsidRPr="00CF5A0C" w:rsidTr="004E1D50">
        <w:tc>
          <w:tcPr>
            <w:tcW w:w="817" w:type="dxa"/>
          </w:tcPr>
          <w:p w:rsidR="00023828" w:rsidRPr="006B6D12" w:rsidRDefault="00023828" w:rsidP="004E1D50">
            <w:pPr>
              <w:rPr>
                <w:szCs w:val="24"/>
              </w:rPr>
            </w:pPr>
            <w:r w:rsidRPr="006B6D12">
              <w:rPr>
                <w:szCs w:val="24"/>
              </w:rPr>
              <w:t>7</w:t>
            </w:r>
          </w:p>
        </w:tc>
        <w:tc>
          <w:tcPr>
            <w:tcW w:w="3402" w:type="dxa"/>
          </w:tcPr>
          <w:p w:rsidR="00023828" w:rsidRPr="006B6D12" w:rsidRDefault="00023828" w:rsidP="004E1D50">
            <w:pPr>
              <w:rPr>
                <w:szCs w:val="24"/>
              </w:rPr>
            </w:pPr>
            <w:r w:rsidRPr="006B6D12">
              <w:rPr>
                <w:szCs w:val="24"/>
              </w:rPr>
              <w:t>Конкурс плакатов</w:t>
            </w:r>
          </w:p>
        </w:tc>
        <w:tc>
          <w:tcPr>
            <w:tcW w:w="1985" w:type="dxa"/>
          </w:tcPr>
          <w:p w:rsidR="00023828" w:rsidRPr="00EF5908" w:rsidRDefault="00EF5908" w:rsidP="004E1D50">
            <w:pPr>
              <w:rPr>
                <w:szCs w:val="24"/>
              </w:rPr>
            </w:pPr>
            <w:r>
              <w:rPr>
                <w:szCs w:val="24"/>
              </w:rPr>
              <w:t>01-16.12</w:t>
            </w:r>
            <w:r>
              <w:rPr>
                <w:szCs w:val="24"/>
                <w:lang w:val="en-US"/>
              </w:rPr>
              <w:t>.</w:t>
            </w:r>
          </w:p>
        </w:tc>
        <w:tc>
          <w:tcPr>
            <w:tcW w:w="992" w:type="dxa"/>
          </w:tcPr>
          <w:p w:rsidR="00023828" w:rsidRPr="006B6D12" w:rsidRDefault="00023828" w:rsidP="004E1D50">
            <w:pPr>
              <w:rPr>
                <w:szCs w:val="24"/>
              </w:rPr>
            </w:pPr>
            <w:r w:rsidRPr="006B6D12">
              <w:rPr>
                <w:szCs w:val="24"/>
              </w:rPr>
              <w:t>1-9</w:t>
            </w:r>
          </w:p>
        </w:tc>
        <w:tc>
          <w:tcPr>
            <w:tcW w:w="2551" w:type="dxa"/>
          </w:tcPr>
          <w:p w:rsidR="00023828" w:rsidRPr="006B6D12" w:rsidRDefault="00023828" w:rsidP="004E1D50">
            <w:pPr>
              <w:rPr>
                <w:szCs w:val="24"/>
              </w:rPr>
            </w:pPr>
            <w:r w:rsidRPr="006B6D12">
              <w:rPr>
                <w:szCs w:val="24"/>
              </w:rPr>
              <w:t>Классные руководители, учитель ИЗО</w:t>
            </w:r>
          </w:p>
        </w:tc>
      </w:tr>
      <w:tr w:rsidR="00023828" w:rsidRPr="00CF5A0C" w:rsidTr="004E1D50">
        <w:tc>
          <w:tcPr>
            <w:tcW w:w="817" w:type="dxa"/>
          </w:tcPr>
          <w:p w:rsidR="00023828" w:rsidRPr="006B6D12" w:rsidRDefault="00023828" w:rsidP="004E1D50">
            <w:pPr>
              <w:rPr>
                <w:szCs w:val="24"/>
              </w:rPr>
            </w:pPr>
            <w:r w:rsidRPr="006B6D12">
              <w:rPr>
                <w:szCs w:val="24"/>
              </w:rPr>
              <w:t>8</w:t>
            </w:r>
          </w:p>
        </w:tc>
        <w:tc>
          <w:tcPr>
            <w:tcW w:w="3402" w:type="dxa"/>
          </w:tcPr>
          <w:p w:rsidR="00023828" w:rsidRPr="006B6D12" w:rsidRDefault="00023828" w:rsidP="004E1D50">
            <w:pPr>
              <w:rPr>
                <w:szCs w:val="24"/>
              </w:rPr>
            </w:pPr>
            <w:r w:rsidRPr="006B6D12">
              <w:rPr>
                <w:szCs w:val="24"/>
              </w:rPr>
              <w:t>Заседание Совета профилактики</w:t>
            </w:r>
          </w:p>
        </w:tc>
        <w:tc>
          <w:tcPr>
            <w:tcW w:w="1985" w:type="dxa"/>
          </w:tcPr>
          <w:p w:rsidR="00023828" w:rsidRPr="006B6D12" w:rsidRDefault="00EF5908" w:rsidP="004E1D50">
            <w:pPr>
              <w:rPr>
                <w:szCs w:val="24"/>
              </w:rPr>
            </w:pPr>
            <w:r>
              <w:rPr>
                <w:szCs w:val="24"/>
              </w:rPr>
              <w:t>17.12.</w:t>
            </w:r>
            <w:bookmarkStart w:id="0" w:name="_GoBack"/>
            <w:bookmarkEnd w:id="0"/>
          </w:p>
        </w:tc>
        <w:tc>
          <w:tcPr>
            <w:tcW w:w="992" w:type="dxa"/>
          </w:tcPr>
          <w:p w:rsidR="00023828" w:rsidRPr="006B6D12" w:rsidRDefault="00023828" w:rsidP="004E1D50">
            <w:pPr>
              <w:rPr>
                <w:szCs w:val="24"/>
              </w:rPr>
            </w:pPr>
          </w:p>
        </w:tc>
        <w:tc>
          <w:tcPr>
            <w:tcW w:w="2551" w:type="dxa"/>
          </w:tcPr>
          <w:p w:rsidR="00023828" w:rsidRPr="006B6D12" w:rsidRDefault="00023828" w:rsidP="004E1D50">
            <w:pPr>
              <w:rPr>
                <w:szCs w:val="24"/>
              </w:rPr>
            </w:pPr>
            <w:r w:rsidRPr="006B6D12">
              <w:rPr>
                <w:szCs w:val="24"/>
              </w:rPr>
              <w:t>Соц. педагог</w:t>
            </w:r>
          </w:p>
        </w:tc>
      </w:tr>
      <w:tr w:rsidR="00023828" w:rsidRPr="00CF5A0C" w:rsidTr="004E1D50">
        <w:tc>
          <w:tcPr>
            <w:tcW w:w="817" w:type="dxa"/>
          </w:tcPr>
          <w:p w:rsidR="00023828" w:rsidRPr="006B6D12" w:rsidRDefault="00023828" w:rsidP="004E1D50">
            <w:pPr>
              <w:rPr>
                <w:szCs w:val="24"/>
              </w:rPr>
            </w:pPr>
            <w:r w:rsidRPr="006B6D12">
              <w:rPr>
                <w:szCs w:val="24"/>
              </w:rPr>
              <w:t>9</w:t>
            </w:r>
          </w:p>
        </w:tc>
        <w:tc>
          <w:tcPr>
            <w:tcW w:w="3402" w:type="dxa"/>
          </w:tcPr>
          <w:p w:rsidR="00023828" w:rsidRPr="006B6D12" w:rsidRDefault="00023828" w:rsidP="004E1D50">
            <w:pPr>
              <w:rPr>
                <w:szCs w:val="24"/>
              </w:rPr>
            </w:pPr>
            <w:r w:rsidRPr="006B6D12">
              <w:rPr>
                <w:szCs w:val="24"/>
              </w:rPr>
              <w:t>Классные часы «Если хочешь быть здоров»</w:t>
            </w:r>
          </w:p>
        </w:tc>
        <w:tc>
          <w:tcPr>
            <w:tcW w:w="1985" w:type="dxa"/>
          </w:tcPr>
          <w:p w:rsidR="00023828" w:rsidRPr="006B6D12" w:rsidRDefault="00023828" w:rsidP="004E1D50">
            <w:pPr>
              <w:rPr>
                <w:szCs w:val="24"/>
              </w:rPr>
            </w:pPr>
            <w:r w:rsidRPr="006B6D12">
              <w:rPr>
                <w:szCs w:val="24"/>
              </w:rPr>
              <w:t>Октябрь, декабрь, март</w:t>
            </w:r>
            <w:r w:rsidRPr="006B6D12">
              <w:rPr>
                <w:szCs w:val="24"/>
              </w:rPr>
              <w:tab/>
            </w:r>
          </w:p>
        </w:tc>
        <w:tc>
          <w:tcPr>
            <w:tcW w:w="992" w:type="dxa"/>
          </w:tcPr>
          <w:p w:rsidR="00023828" w:rsidRPr="006B6D12" w:rsidRDefault="00023828" w:rsidP="004E1D50">
            <w:pPr>
              <w:rPr>
                <w:szCs w:val="24"/>
              </w:rPr>
            </w:pPr>
            <w:r w:rsidRPr="006B6D12">
              <w:rPr>
                <w:szCs w:val="24"/>
              </w:rPr>
              <w:t>1-4</w:t>
            </w:r>
            <w:r w:rsidRPr="006B6D12">
              <w:rPr>
                <w:szCs w:val="24"/>
              </w:rPr>
              <w:tab/>
            </w:r>
          </w:p>
        </w:tc>
        <w:tc>
          <w:tcPr>
            <w:tcW w:w="2551" w:type="dxa"/>
          </w:tcPr>
          <w:p w:rsidR="00023828" w:rsidRPr="006B6D12" w:rsidRDefault="00023828" w:rsidP="004E1D50">
            <w:pPr>
              <w:rPr>
                <w:szCs w:val="24"/>
              </w:rPr>
            </w:pPr>
            <w:r w:rsidRPr="006B6D12">
              <w:rPr>
                <w:szCs w:val="24"/>
              </w:rPr>
              <w:t>Классные руководители</w:t>
            </w:r>
          </w:p>
        </w:tc>
      </w:tr>
      <w:tr w:rsidR="00023828" w:rsidRPr="00CF5A0C" w:rsidTr="004E1D50">
        <w:tc>
          <w:tcPr>
            <w:tcW w:w="817" w:type="dxa"/>
          </w:tcPr>
          <w:p w:rsidR="00023828" w:rsidRPr="006B6D12" w:rsidRDefault="00023828" w:rsidP="004E1D50">
            <w:pPr>
              <w:rPr>
                <w:szCs w:val="24"/>
              </w:rPr>
            </w:pPr>
            <w:r w:rsidRPr="006B6D12">
              <w:rPr>
                <w:szCs w:val="24"/>
              </w:rPr>
              <w:t>10</w:t>
            </w:r>
          </w:p>
        </w:tc>
        <w:tc>
          <w:tcPr>
            <w:tcW w:w="3402" w:type="dxa"/>
          </w:tcPr>
          <w:p w:rsidR="00023828" w:rsidRPr="006B6D12" w:rsidRDefault="00023828" w:rsidP="004E1D50">
            <w:pPr>
              <w:rPr>
                <w:szCs w:val="24"/>
              </w:rPr>
            </w:pPr>
            <w:r w:rsidRPr="006B6D12">
              <w:rPr>
                <w:szCs w:val="24"/>
              </w:rPr>
              <w:t>Блиц-опрос «Как улучшить настроение?»</w:t>
            </w:r>
          </w:p>
        </w:tc>
        <w:tc>
          <w:tcPr>
            <w:tcW w:w="1985" w:type="dxa"/>
          </w:tcPr>
          <w:p w:rsidR="00023828" w:rsidRPr="006B6D12" w:rsidRDefault="00023828" w:rsidP="004E1D50">
            <w:pPr>
              <w:rPr>
                <w:szCs w:val="24"/>
              </w:rPr>
            </w:pPr>
            <w:r w:rsidRPr="006B6D12">
              <w:rPr>
                <w:szCs w:val="24"/>
              </w:rPr>
              <w:t>декабрь</w:t>
            </w:r>
          </w:p>
        </w:tc>
        <w:tc>
          <w:tcPr>
            <w:tcW w:w="992" w:type="dxa"/>
          </w:tcPr>
          <w:p w:rsidR="00023828" w:rsidRPr="006B6D12" w:rsidRDefault="00023828" w:rsidP="004E1D50">
            <w:pPr>
              <w:rPr>
                <w:szCs w:val="24"/>
              </w:rPr>
            </w:pPr>
          </w:p>
        </w:tc>
        <w:tc>
          <w:tcPr>
            <w:tcW w:w="2551" w:type="dxa"/>
          </w:tcPr>
          <w:p w:rsidR="00023828" w:rsidRPr="006B6D12" w:rsidRDefault="00023828" w:rsidP="004E1D50">
            <w:pPr>
              <w:rPr>
                <w:szCs w:val="24"/>
              </w:rPr>
            </w:pPr>
            <w:proofErr w:type="spellStart"/>
            <w:r w:rsidRPr="006B6D12">
              <w:rPr>
                <w:szCs w:val="24"/>
              </w:rPr>
              <w:t>Ст.вожатый</w:t>
            </w:r>
            <w:proofErr w:type="spellEnd"/>
          </w:p>
        </w:tc>
      </w:tr>
      <w:tr w:rsidR="00023828" w:rsidRPr="00CF5A0C" w:rsidTr="004E1D50">
        <w:tc>
          <w:tcPr>
            <w:tcW w:w="817" w:type="dxa"/>
          </w:tcPr>
          <w:p w:rsidR="00023828" w:rsidRPr="006B6D12" w:rsidRDefault="00023828" w:rsidP="00260681">
            <w:pPr>
              <w:rPr>
                <w:szCs w:val="24"/>
              </w:rPr>
            </w:pPr>
            <w:r w:rsidRPr="006B6D12">
              <w:rPr>
                <w:szCs w:val="24"/>
              </w:rPr>
              <w:t>1</w:t>
            </w:r>
            <w:r w:rsidR="00260681" w:rsidRPr="006B6D12">
              <w:rPr>
                <w:szCs w:val="24"/>
              </w:rPr>
              <w:t>1</w:t>
            </w:r>
          </w:p>
        </w:tc>
        <w:tc>
          <w:tcPr>
            <w:tcW w:w="3402" w:type="dxa"/>
          </w:tcPr>
          <w:p w:rsidR="00023828" w:rsidRPr="006B6D12" w:rsidRDefault="00023828" w:rsidP="004E1D50">
            <w:pPr>
              <w:rPr>
                <w:szCs w:val="24"/>
              </w:rPr>
            </w:pPr>
            <w:r w:rsidRPr="006B6D12">
              <w:rPr>
                <w:szCs w:val="24"/>
              </w:rPr>
              <w:t>Родительские собрания «Профилактика подростковой наркомании»</w:t>
            </w:r>
          </w:p>
        </w:tc>
        <w:tc>
          <w:tcPr>
            <w:tcW w:w="1985" w:type="dxa"/>
          </w:tcPr>
          <w:p w:rsidR="00023828" w:rsidRPr="006B6D12" w:rsidRDefault="00023828" w:rsidP="004E1D50">
            <w:pPr>
              <w:rPr>
                <w:szCs w:val="24"/>
              </w:rPr>
            </w:pPr>
            <w:r w:rsidRPr="006B6D12">
              <w:rPr>
                <w:szCs w:val="24"/>
              </w:rPr>
              <w:t>Октябрь, декабрь, март, май</w:t>
            </w:r>
            <w:r w:rsidRPr="006B6D12">
              <w:rPr>
                <w:szCs w:val="24"/>
              </w:rPr>
              <w:tab/>
            </w:r>
          </w:p>
        </w:tc>
        <w:tc>
          <w:tcPr>
            <w:tcW w:w="992" w:type="dxa"/>
          </w:tcPr>
          <w:p w:rsidR="00023828" w:rsidRPr="006B6D12" w:rsidRDefault="00023828" w:rsidP="004E1D50">
            <w:pPr>
              <w:rPr>
                <w:szCs w:val="24"/>
              </w:rPr>
            </w:pPr>
          </w:p>
        </w:tc>
        <w:tc>
          <w:tcPr>
            <w:tcW w:w="2551" w:type="dxa"/>
          </w:tcPr>
          <w:p w:rsidR="00023828" w:rsidRPr="006B6D12" w:rsidRDefault="00023828" w:rsidP="004E1D50">
            <w:pPr>
              <w:rPr>
                <w:szCs w:val="24"/>
              </w:rPr>
            </w:pPr>
            <w:r w:rsidRPr="006B6D12">
              <w:rPr>
                <w:szCs w:val="24"/>
              </w:rPr>
              <w:t xml:space="preserve">Зам. директора по ВР </w:t>
            </w:r>
          </w:p>
        </w:tc>
      </w:tr>
      <w:tr w:rsidR="00023828" w:rsidRPr="00CF5A0C" w:rsidTr="004E1D50">
        <w:tc>
          <w:tcPr>
            <w:tcW w:w="817" w:type="dxa"/>
          </w:tcPr>
          <w:p w:rsidR="00023828" w:rsidRPr="006B6D12" w:rsidRDefault="00023828" w:rsidP="00260681">
            <w:pPr>
              <w:rPr>
                <w:szCs w:val="24"/>
              </w:rPr>
            </w:pPr>
            <w:r w:rsidRPr="006B6D12">
              <w:rPr>
                <w:szCs w:val="24"/>
              </w:rPr>
              <w:t>1</w:t>
            </w:r>
            <w:r w:rsidR="00260681" w:rsidRPr="006B6D12">
              <w:rPr>
                <w:szCs w:val="24"/>
              </w:rPr>
              <w:t>2</w:t>
            </w:r>
          </w:p>
        </w:tc>
        <w:tc>
          <w:tcPr>
            <w:tcW w:w="3402" w:type="dxa"/>
          </w:tcPr>
          <w:p w:rsidR="00023828" w:rsidRPr="006B6D12" w:rsidRDefault="00023828" w:rsidP="004E1D50">
            <w:pPr>
              <w:rPr>
                <w:szCs w:val="24"/>
              </w:rPr>
            </w:pPr>
            <w:r w:rsidRPr="006B6D12">
              <w:rPr>
                <w:szCs w:val="24"/>
              </w:rPr>
              <w:t xml:space="preserve">Беседа «Ответственность за </w:t>
            </w:r>
            <w:proofErr w:type="gramStart"/>
            <w:r w:rsidRPr="006B6D12">
              <w:rPr>
                <w:szCs w:val="24"/>
              </w:rPr>
              <w:t>наркоманию»</w:t>
            </w:r>
            <w:r w:rsidRPr="006B6D12">
              <w:rPr>
                <w:szCs w:val="24"/>
              </w:rPr>
              <w:tab/>
            </w:r>
            <w:proofErr w:type="gramEnd"/>
          </w:p>
        </w:tc>
        <w:tc>
          <w:tcPr>
            <w:tcW w:w="1985" w:type="dxa"/>
          </w:tcPr>
          <w:p w:rsidR="00023828" w:rsidRPr="006B6D12" w:rsidRDefault="00023828" w:rsidP="004E1D50">
            <w:pPr>
              <w:rPr>
                <w:szCs w:val="24"/>
              </w:rPr>
            </w:pPr>
            <w:r w:rsidRPr="006B6D12">
              <w:rPr>
                <w:szCs w:val="24"/>
              </w:rPr>
              <w:t>Индивидуально в течение года</w:t>
            </w:r>
          </w:p>
        </w:tc>
        <w:tc>
          <w:tcPr>
            <w:tcW w:w="992" w:type="dxa"/>
          </w:tcPr>
          <w:p w:rsidR="00023828" w:rsidRPr="006B6D12" w:rsidRDefault="00023828" w:rsidP="004E1D50">
            <w:pPr>
              <w:rPr>
                <w:szCs w:val="24"/>
              </w:rPr>
            </w:pPr>
            <w:r w:rsidRPr="006B6D12">
              <w:rPr>
                <w:szCs w:val="24"/>
              </w:rPr>
              <w:t>8-11</w:t>
            </w:r>
          </w:p>
        </w:tc>
        <w:tc>
          <w:tcPr>
            <w:tcW w:w="2551" w:type="dxa"/>
          </w:tcPr>
          <w:p w:rsidR="00023828" w:rsidRPr="006B6D12" w:rsidRDefault="00023828" w:rsidP="004E1D50">
            <w:pPr>
              <w:rPr>
                <w:szCs w:val="24"/>
              </w:rPr>
            </w:pPr>
            <w:proofErr w:type="spellStart"/>
            <w:r w:rsidRPr="006B6D12">
              <w:rPr>
                <w:szCs w:val="24"/>
              </w:rPr>
              <w:t>Соц.педагог</w:t>
            </w:r>
            <w:proofErr w:type="spellEnd"/>
          </w:p>
        </w:tc>
      </w:tr>
      <w:tr w:rsidR="00023828" w:rsidRPr="00CF5A0C" w:rsidTr="004E1D50">
        <w:tc>
          <w:tcPr>
            <w:tcW w:w="817" w:type="dxa"/>
          </w:tcPr>
          <w:p w:rsidR="00023828" w:rsidRPr="006B6D12" w:rsidRDefault="00023828" w:rsidP="00260681">
            <w:pPr>
              <w:rPr>
                <w:szCs w:val="24"/>
              </w:rPr>
            </w:pPr>
            <w:r w:rsidRPr="006B6D12">
              <w:rPr>
                <w:szCs w:val="24"/>
              </w:rPr>
              <w:t>1</w:t>
            </w:r>
            <w:r w:rsidR="00260681" w:rsidRPr="006B6D12">
              <w:rPr>
                <w:szCs w:val="24"/>
              </w:rPr>
              <w:t>3</w:t>
            </w:r>
          </w:p>
        </w:tc>
        <w:tc>
          <w:tcPr>
            <w:tcW w:w="3402" w:type="dxa"/>
          </w:tcPr>
          <w:p w:rsidR="00023828" w:rsidRPr="006B6D12" w:rsidRDefault="00023828" w:rsidP="004E1D50">
            <w:pPr>
              <w:rPr>
                <w:szCs w:val="24"/>
              </w:rPr>
            </w:pPr>
            <w:r w:rsidRPr="006B6D12">
              <w:rPr>
                <w:szCs w:val="24"/>
              </w:rPr>
              <w:t>Родительский всеобуч:</w:t>
            </w:r>
          </w:p>
          <w:p w:rsidR="00023828" w:rsidRPr="006B6D12" w:rsidRDefault="00023828" w:rsidP="004E1D50">
            <w:pPr>
              <w:rPr>
                <w:szCs w:val="24"/>
              </w:rPr>
            </w:pPr>
            <w:r w:rsidRPr="006B6D12">
              <w:rPr>
                <w:szCs w:val="24"/>
              </w:rPr>
              <w:t>1. Роль семьи в профилактике алкоголизма детей</w:t>
            </w:r>
          </w:p>
          <w:p w:rsidR="00023828" w:rsidRPr="006B6D12" w:rsidRDefault="00023828" w:rsidP="004E1D50">
            <w:pPr>
              <w:rPr>
                <w:szCs w:val="24"/>
              </w:rPr>
            </w:pPr>
            <w:r w:rsidRPr="006B6D12">
              <w:rPr>
                <w:szCs w:val="24"/>
              </w:rPr>
              <w:t>2. Роль семьи в профилактике наркомании</w:t>
            </w:r>
          </w:p>
          <w:p w:rsidR="00023828" w:rsidRPr="006B6D12" w:rsidRDefault="00023828" w:rsidP="004E1D50">
            <w:pPr>
              <w:rPr>
                <w:szCs w:val="24"/>
              </w:rPr>
            </w:pPr>
            <w:r w:rsidRPr="006B6D12">
              <w:rPr>
                <w:szCs w:val="24"/>
              </w:rPr>
              <w:t>3. Положительные эмоции в семье и их роль в воспитании ребенка</w:t>
            </w:r>
          </w:p>
        </w:tc>
        <w:tc>
          <w:tcPr>
            <w:tcW w:w="1985" w:type="dxa"/>
          </w:tcPr>
          <w:p w:rsidR="00023828" w:rsidRPr="006B6D12" w:rsidRDefault="00023828" w:rsidP="004E1D50">
            <w:pPr>
              <w:rPr>
                <w:szCs w:val="24"/>
              </w:rPr>
            </w:pPr>
            <w:r w:rsidRPr="006B6D12">
              <w:rPr>
                <w:szCs w:val="24"/>
              </w:rPr>
              <w:t>в течение года</w:t>
            </w:r>
          </w:p>
        </w:tc>
        <w:tc>
          <w:tcPr>
            <w:tcW w:w="992" w:type="dxa"/>
          </w:tcPr>
          <w:p w:rsidR="00023828" w:rsidRPr="006B6D12" w:rsidRDefault="00023828" w:rsidP="004E1D50">
            <w:pPr>
              <w:rPr>
                <w:szCs w:val="24"/>
              </w:rPr>
            </w:pPr>
          </w:p>
        </w:tc>
        <w:tc>
          <w:tcPr>
            <w:tcW w:w="2551" w:type="dxa"/>
          </w:tcPr>
          <w:p w:rsidR="00023828" w:rsidRPr="006B6D12" w:rsidRDefault="00023828" w:rsidP="004E1D50">
            <w:pPr>
              <w:rPr>
                <w:szCs w:val="24"/>
              </w:rPr>
            </w:pPr>
            <w:proofErr w:type="spellStart"/>
            <w:r w:rsidRPr="006B6D12">
              <w:rPr>
                <w:szCs w:val="24"/>
              </w:rPr>
              <w:t>зам.директора</w:t>
            </w:r>
            <w:proofErr w:type="spellEnd"/>
            <w:r w:rsidRPr="006B6D12">
              <w:rPr>
                <w:szCs w:val="24"/>
              </w:rPr>
              <w:t xml:space="preserve"> по ВР, </w:t>
            </w:r>
            <w:proofErr w:type="spellStart"/>
            <w:r w:rsidRPr="006B6D12">
              <w:rPr>
                <w:szCs w:val="24"/>
              </w:rPr>
              <w:t>кл.руководители</w:t>
            </w:r>
            <w:proofErr w:type="spellEnd"/>
          </w:p>
        </w:tc>
      </w:tr>
    </w:tbl>
    <w:p w:rsidR="00023828" w:rsidRPr="00D5091F" w:rsidRDefault="00023828" w:rsidP="00023828">
      <w:pPr>
        <w:spacing w:line="360" w:lineRule="auto"/>
        <w:rPr>
          <w:szCs w:val="28"/>
        </w:rPr>
      </w:pPr>
    </w:p>
    <w:p w:rsidR="00023828" w:rsidRDefault="00023828">
      <w:pPr>
        <w:suppressAutoHyphens/>
        <w:spacing w:line="360" w:lineRule="auto"/>
        <w:rPr>
          <w:szCs w:val="28"/>
        </w:rPr>
      </w:pPr>
    </w:p>
    <w:sectPr w:rsidR="00023828" w:rsidSect="00D32A46">
      <w:footerReference w:type="default" r:id="rId9"/>
      <w:pgSz w:w="11906" w:h="16838"/>
      <w:pgMar w:top="1134" w:right="850" w:bottom="1134" w:left="1701" w:header="708" w:footer="708" w:gutter="0"/>
      <w:pgBorders w:display="firstPage"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B29" w:rsidRDefault="00A84B29" w:rsidP="009E1885">
      <w:r>
        <w:separator/>
      </w:r>
    </w:p>
  </w:endnote>
  <w:endnote w:type="continuationSeparator" w:id="0">
    <w:p w:rsidR="00A84B29" w:rsidRDefault="00A84B29" w:rsidP="009E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685235"/>
      <w:docPartObj>
        <w:docPartGallery w:val="Page Numbers (Bottom of Page)"/>
        <w:docPartUnique/>
      </w:docPartObj>
    </w:sdtPr>
    <w:sdtEndPr/>
    <w:sdtContent>
      <w:p w:rsidR="003760DC" w:rsidRDefault="00A84B29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5908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3760DC" w:rsidRDefault="003760D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B29" w:rsidRDefault="00A84B29" w:rsidP="009E1885">
      <w:r>
        <w:separator/>
      </w:r>
    </w:p>
  </w:footnote>
  <w:footnote w:type="continuationSeparator" w:id="0">
    <w:p w:rsidR="00A84B29" w:rsidRDefault="00A84B29" w:rsidP="009E1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2279F"/>
    <w:multiLevelType w:val="hybridMultilevel"/>
    <w:tmpl w:val="6296A84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6F2478F"/>
    <w:multiLevelType w:val="hybridMultilevel"/>
    <w:tmpl w:val="DF8ED1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5F6E05"/>
    <w:multiLevelType w:val="hybridMultilevel"/>
    <w:tmpl w:val="78F4C1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5A1949"/>
    <w:multiLevelType w:val="hybridMultilevel"/>
    <w:tmpl w:val="B212F110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041372"/>
    <w:multiLevelType w:val="hybridMultilevel"/>
    <w:tmpl w:val="ACD86976"/>
    <w:lvl w:ilvl="0" w:tplc="3B4C55B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574708BD"/>
    <w:multiLevelType w:val="hybridMultilevel"/>
    <w:tmpl w:val="E94E00DE"/>
    <w:lvl w:ilvl="0" w:tplc="0419000B">
      <w:start w:val="1"/>
      <w:numFmt w:val="bullet"/>
      <w:lvlText w:val="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FA3C14"/>
    <w:multiLevelType w:val="hybridMultilevel"/>
    <w:tmpl w:val="E388751C"/>
    <w:lvl w:ilvl="0" w:tplc="9C2CA920">
      <w:start w:val="1"/>
      <w:numFmt w:val="decimal"/>
      <w:lvlText w:val="%1."/>
      <w:lvlJc w:val="left"/>
      <w:pPr>
        <w:ind w:left="1969" w:hanging="118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>
    <w:nsid w:val="6BF13C8A"/>
    <w:multiLevelType w:val="hybridMultilevel"/>
    <w:tmpl w:val="4C5CBE74"/>
    <w:lvl w:ilvl="0" w:tplc="824644C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6C7C2D8E"/>
    <w:multiLevelType w:val="hybridMultilevel"/>
    <w:tmpl w:val="CF8E23A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8B8783D"/>
    <w:multiLevelType w:val="hybridMultilevel"/>
    <w:tmpl w:val="067E4D18"/>
    <w:lvl w:ilvl="0" w:tplc="04190005">
      <w:start w:val="1"/>
      <w:numFmt w:val="bullet"/>
      <w:lvlText w:val=""/>
      <w:lvlJc w:val="left"/>
      <w:pPr>
        <w:ind w:left="15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0">
    <w:nsid w:val="7A8179F6"/>
    <w:multiLevelType w:val="hybridMultilevel"/>
    <w:tmpl w:val="547462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7"/>
  </w:num>
  <w:num w:numId="7">
    <w:abstractNumId w:val="10"/>
  </w:num>
  <w:num w:numId="8">
    <w:abstractNumId w:val="9"/>
  </w:num>
  <w:num w:numId="9">
    <w:abstractNumId w:val="6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90D"/>
    <w:rsid w:val="00023828"/>
    <w:rsid w:val="000306AD"/>
    <w:rsid w:val="00045536"/>
    <w:rsid w:val="00052983"/>
    <w:rsid w:val="00054644"/>
    <w:rsid w:val="0005744A"/>
    <w:rsid w:val="00060034"/>
    <w:rsid w:val="00063B5F"/>
    <w:rsid w:val="00065945"/>
    <w:rsid w:val="0007718C"/>
    <w:rsid w:val="00095B75"/>
    <w:rsid w:val="000A6074"/>
    <w:rsid w:val="000C718E"/>
    <w:rsid w:val="000D6CD5"/>
    <w:rsid w:val="000D70FD"/>
    <w:rsid w:val="000E06EF"/>
    <w:rsid w:val="000F0514"/>
    <w:rsid w:val="00107B0A"/>
    <w:rsid w:val="001167F5"/>
    <w:rsid w:val="00135EA0"/>
    <w:rsid w:val="00143C12"/>
    <w:rsid w:val="00161425"/>
    <w:rsid w:val="00187E17"/>
    <w:rsid w:val="001920A6"/>
    <w:rsid w:val="001A391F"/>
    <w:rsid w:val="001B6DAE"/>
    <w:rsid w:val="00203736"/>
    <w:rsid w:val="0022402E"/>
    <w:rsid w:val="00234B0E"/>
    <w:rsid w:val="002410B7"/>
    <w:rsid w:val="00241141"/>
    <w:rsid w:val="002515A1"/>
    <w:rsid w:val="0025234C"/>
    <w:rsid w:val="0025767F"/>
    <w:rsid w:val="00260681"/>
    <w:rsid w:val="00266423"/>
    <w:rsid w:val="00277980"/>
    <w:rsid w:val="002E0FC7"/>
    <w:rsid w:val="002F6D01"/>
    <w:rsid w:val="003006F3"/>
    <w:rsid w:val="00301BEE"/>
    <w:rsid w:val="00311786"/>
    <w:rsid w:val="00320E3D"/>
    <w:rsid w:val="0033034C"/>
    <w:rsid w:val="00333FB7"/>
    <w:rsid w:val="003372C3"/>
    <w:rsid w:val="00341FD8"/>
    <w:rsid w:val="003465BF"/>
    <w:rsid w:val="00347E1B"/>
    <w:rsid w:val="003536BC"/>
    <w:rsid w:val="003760DC"/>
    <w:rsid w:val="00382047"/>
    <w:rsid w:val="00387922"/>
    <w:rsid w:val="003A42B8"/>
    <w:rsid w:val="003A50A1"/>
    <w:rsid w:val="003A7008"/>
    <w:rsid w:val="003C6A7C"/>
    <w:rsid w:val="003D2B24"/>
    <w:rsid w:val="003F137A"/>
    <w:rsid w:val="00406B4B"/>
    <w:rsid w:val="00473F93"/>
    <w:rsid w:val="004809F9"/>
    <w:rsid w:val="004C008D"/>
    <w:rsid w:val="004C1C96"/>
    <w:rsid w:val="004E00D5"/>
    <w:rsid w:val="004E1D50"/>
    <w:rsid w:val="00513C31"/>
    <w:rsid w:val="00514733"/>
    <w:rsid w:val="00522F0E"/>
    <w:rsid w:val="00523810"/>
    <w:rsid w:val="005434FD"/>
    <w:rsid w:val="00573F24"/>
    <w:rsid w:val="005B517A"/>
    <w:rsid w:val="005C29E8"/>
    <w:rsid w:val="005D70DB"/>
    <w:rsid w:val="00611F7B"/>
    <w:rsid w:val="00633289"/>
    <w:rsid w:val="00633BC0"/>
    <w:rsid w:val="00676D43"/>
    <w:rsid w:val="006813B0"/>
    <w:rsid w:val="0068605D"/>
    <w:rsid w:val="00696C84"/>
    <w:rsid w:val="006A0FB6"/>
    <w:rsid w:val="006B2A76"/>
    <w:rsid w:val="006B6D12"/>
    <w:rsid w:val="006D2323"/>
    <w:rsid w:val="006D3A58"/>
    <w:rsid w:val="006E0B1E"/>
    <w:rsid w:val="006F05C1"/>
    <w:rsid w:val="006F20C8"/>
    <w:rsid w:val="0071604F"/>
    <w:rsid w:val="00740340"/>
    <w:rsid w:val="007557D7"/>
    <w:rsid w:val="00772DCD"/>
    <w:rsid w:val="007A06A9"/>
    <w:rsid w:val="007A1AB4"/>
    <w:rsid w:val="007E2CAB"/>
    <w:rsid w:val="007F7E7A"/>
    <w:rsid w:val="00841549"/>
    <w:rsid w:val="0088564B"/>
    <w:rsid w:val="008960F1"/>
    <w:rsid w:val="008A3084"/>
    <w:rsid w:val="008A5527"/>
    <w:rsid w:val="008C3F79"/>
    <w:rsid w:val="008F03EC"/>
    <w:rsid w:val="008F63AB"/>
    <w:rsid w:val="00901491"/>
    <w:rsid w:val="00905A92"/>
    <w:rsid w:val="00917A6F"/>
    <w:rsid w:val="00935BAA"/>
    <w:rsid w:val="009418A7"/>
    <w:rsid w:val="00955FFD"/>
    <w:rsid w:val="00966460"/>
    <w:rsid w:val="009677BD"/>
    <w:rsid w:val="00984C23"/>
    <w:rsid w:val="0098703D"/>
    <w:rsid w:val="009901E4"/>
    <w:rsid w:val="00991C9A"/>
    <w:rsid w:val="009B6D3A"/>
    <w:rsid w:val="009D33E7"/>
    <w:rsid w:val="009E17AE"/>
    <w:rsid w:val="009E1885"/>
    <w:rsid w:val="009F2130"/>
    <w:rsid w:val="009F2341"/>
    <w:rsid w:val="009F624B"/>
    <w:rsid w:val="00A159AC"/>
    <w:rsid w:val="00A32BF8"/>
    <w:rsid w:val="00A34A65"/>
    <w:rsid w:val="00A52009"/>
    <w:rsid w:val="00A54671"/>
    <w:rsid w:val="00A65ECD"/>
    <w:rsid w:val="00A84B29"/>
    <w:rsid w:val="00A97B8A"/>
    <w:rsid w:val="00AA5EA9"/>
    <w:rsid w:val="00AB2CDC"/>
    <w:rsid w:val="00AC490D"/>
    <w:rsid w:val="00AC6008"/>
    <w:rsid w:val="00AC6D56"/>
    <w:rsid w:val="00AD48E4"/>
    <w:rsid w:val="00B0314F"/>
    <w:rsid w:val="00B048A9"/>
    <w:rsid w:val="00B04D67"/>
    <w:rsid w:val="00B15BFB"/>
    <w:rsid w:val="00B17CC9"/>
    <w:rsid w:val="00B24D60"/>
    <w:rsid w:val="00B24D62"/>
    <w:rsid w:val="00B56DBE"/>
    <w:rsid w:val="00BA58F5"/>
    <w:rsid w:val="00BB3B12"/>
    <w:rsid w:val="00BD50CF"/>
    <w:rsid w:val="00BF43E1"/>
    <w:rsid w:val="00C33610"/>
    <w:rsid w:val="00C5098E"/>
    <w:rsid w:val="00C56250"/>
    <w:rsid w:val="00C66412"/>
    <w:rsid w:val="00C917A9"/>
    <w:rsid w:val="00CC131C"/>
    <w:rsid w:val="00D01F3E"/>
    <w:rsid w:val="00D05886"/>
    <w:rsid w:val="00D23735"/>
    <w:rsid w:val="00D2561A"/>
    <w:rsid w:val="00D32A46"/>
    <w:rsid w:val="00D62FB1"/>
    <w:rsid w:val="00D74BB2"/>
    <w:rsid w:val="00DC13BB"/>
    <w:rsid w:val="00DC3FE1"/>
    <w:rsid w:val="00DD7FDA"/>
    <w:rsid w:val="00E02CA6"/>
    <w:rsid w:val="00E250ED"/>
    <w:rsid w:val="00E41694"/>
    <w:rsid w:val="00E86307"/>
    <w:rsid w:val="00EA3BA4"/>
    <w:rsid w:val="00EB2B54"/>
    <w:rsid w:val="00EC5C4E"/>
    <w:rsid w:val="00EE00F9"/>
    <w:rsid w:val="00EE4260"/>
    <w:rsid w:val="00EF108C"/>
    <w:rsid w:val="00EF5908"/>
    <w:rsid w:val="00F07E55"/>
    <w:rsid w:val="00F117CA"/>
    <w:rsid w:val="00F20ADC"/>
    <w:rsid w:val="00F24B20"/>
    <w:rsid w:val="00F6719E"/>
    <w:rsid w:val="00FD1C88"/>
    <w:rsid w:val="00FE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CA8AD4-04FF-4001-8E7A-2F45D5E3B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34C"/>
  </w:style>
  <w:style w:type="paragraph" w:styleId="1">
    <w:name w:val="heading 1"/>
    <w:basedOn w:val="a"/>
    <w:next w:val="a"/>
    <w:link w:val="10"/>
    <w:uiPriority w:val="99"/>
    <w:qFormat/>
    <w:rsid w:val="007E2CAB"/>
    <w:pPr>
      <w:widowControl w:val="0"/>
      <w:autoSpaceDE w:val="0"/>
      <w:autoSpaceDN w:val="0"/>
      <w:adjustRightInd w:val="0"/>
      <w:outlineLvl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E2CAB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9E18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E1885"/>
  </w:style>
  <w:style w:type="paragraph" w:styleId="a5">
    <w:name w:val="footer"/>
    <w:basedOn w:val="a"/>
    <w:link w:val="a6"/>
    <w:uiPriority w:val="99"/>
    <w:unhideWhenUsed/>
    <w:rsid w:val="009E18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1885"/>
  </w:style>
  <w:style w:type="table" w:styleId="a7">
    <w:name w:val="Table Grid"/>
    <w:basedOn w:val="a1"/>
    <w:uiPriority w:val="59"/>
    <w:rsid w:val="00023828"/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905A9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760D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F590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F5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9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borona.68edu.ru/index.php/component/search/?searchword=%D0%BF%D0%BB%D0%B0%D0%BD%20%D1%80%D0%B0%D0%B1%D0%BE%D1%82%D1%8B&amp;ordering=&amp;searchphrase=al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3D618-BD57-4102-BB4F-7B63FB0B1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4814</Words>
  <Characters>27444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</dc:creator>
  <cp:keywords/>
  <dc:description/>
  <cp:lastModifiedBy>алжанат султанова</cp:lastModifiedBy>
  <cp:revision>3</cp:revision>
  <cp:lastPrinted>2014-05-28T05:39:00Z</cp:lastPrinted>
  <dcterms:created xsi:type="dcterms:W3CDTF">2014-05-12T04:48:00Z</dcterms:created>
  <dcterms:modified xsi:type="dcterms:W3CDTF">2014-05-28T05:40:00Z</dcterms:modified>
</cp:coreProperties>
</file>